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679" w:rsidRPr="00504AAF" w:rsidRDefault="00E25679" w:rsidP="00E25679">
      <w:pPr>
        <w:jc w:val="center"/>
        <w:rPr>
          <w:rFonts w:ascii="Tahoma" w:hAnsi="Tahoma" w:cs="Tahoma"/>
          <w:color w:val="000000"/>
          <w:sz w:val="28"/>
          <w:szCs w:val="28"/>
        </w:rPr>
      </w:pPr>
      <w:r w:rsidRPr="00504AAF">
        <w:rPr>
          <w:rFonts w:ascii="Tahoma" w:hAnsi="Tahoma" w:cs="Tahoma"/>
          <w:color w:val="000000"/>
          <w:sz w:val="28"/>
          <w:szCs w:val="28"/>
          <w:rtl/>
        </w:rPr>
        <w:t>باسمه تعالی</w:t>
      </w:r>
    </w:p>
    <w:p w:rsidR="00E25679" w:rsidRPr="00A26F1D" w:rsidRDefault="00FD3C10" w:rsidP="00B71E93">
      <w:pPr>
        <w:jc w:val="center"/>
        <w:rPr>
          <w:rFonts w:ascii="Tahoma" w:hAnsi="Tahoma" w:cs="Tahoma"/>
          <w:color w:val="000000"/>
          <w:rtl/>
          <w:lang w:bidi="fa-IR"/>
        </w:rPr>
      </w:pPr>
      <w:r>
        <w:rPr>
          <w:rFonts w:ascii="Tahoma" w:hAnsi="Tahoma" w:cs="Tahoma" w:hint="cs"/>
          <w:b/>
          <w:bCs/>
          <w:color w:val="000000"/>
          <w:sz w:val="28"/>
          <w:szCs w:val="28"/>
          <w:rtl/>
          <w:lang w:bidi="fa-IR"/>
        </w:rPr>
        <w:t xml:space="preserve">اطلاعیه شماره </w:t>
      </w:r>
      <w:r w:rsidR="0009176D">
        <w:rPr>
          <w:rFonts w:ascii="Tahoma" w:hAnsi="Tahoma" w:cs="Tahoma" w:hint="cs"/>
          <w:b/>
          <w:bCs/>
          <w:color w:val="000000"/>
          <w:sz w:val="28"/>
          <w:szCs w:val="28"/>
          <w:rtl/>
          <w:lang w:bidi="fa-IR"/>
        </w:rPr>
        <w:t>2</w:t>
      </w:r>
      <w:r>
        <w:rPr>
          <w:rFonts w:ascii="Tahoma" w:hAnsi="Tahoma" w:cs="Tahoma" w:hint="cs"/>
          <w:b/>
          <w:bCs/>
          <w:color w:val="000000"/>
          <w:sz w:val="28"/>
          <w:szCs w:val="28"/>
          <w:rtl/>
          <w:lang w:bidi="fa-IR"/>
        </w:rPr>
        <w:t xml:space="preserve"> </w:t>
      </w:r>
      <w:r w:rsidRPr="00A26F1D">
        <w:rPr>
          <w:rFonts w:ascii="Tahoma" w:hAnsi="Tahoma" w:cs="Tahoma" w:hint="cs"/>
          <w:color w:val="000000"/>
          <w:rtl/>
          <w:lang w:bidi="fa-IR"/>
        </w:rPr>
        <w:t>برگزاری امتحان</w:t>
      </w:r>
      <w:r w:rsidR="00896F77" w:rsidRPr="00A26F1D">
        <w:rPr>
          <w:rFonts w:ascii="Tahoma" w:hAnsi="Tahoma" w:cs="Tahoma" w:hint="cs"/>
          <w:color w:val="000000"/>
          <w:rtl/>
          <w:lang w:bidi="fa-IR"/>
        </w:rPr>
        <w:t>ا</w:t>
      </w:r>
      <w:r w:rsidR="00A26F1D" w:rsidRPr="00A26F1D">
        <w:rPr>
          <w:rFonts w:ascii="Tahoma" w:hAnsi="Tahoma" w:cs="Tahoma" w:hint="cs"/>
          <w:color w:val="000000"/>
          <w:rtl/>
          <w:lang w:bidi="fa-IR"/>
        </w:rPr>
        <w:t>ت</w:t>
      </w:r>
      <w:r w:rsidRPr="00A26F1D">
        <w:rPr>
          <w:rFonts w:ascii="Tahoma" w:hAnsi="Tahoma" w:cs="Tahoma" w:hint="cs"/>
          <w:color w:val="000000"/>
          <w:rtl/>
          <w:lang w:bidi="fa-IR"/>
        </w:rPr>
        <w:t xml:space="preserve"> </w:t>
      </w:r>
      <w:r w:rsidR="00616770">
        <w:rPr>
          <w:rFonts w:ascii="Tahoma" w:hAnsi="Tahoma" w:cs="Tahoma" w:hint="cs"/>
          <w:color w:val="000000"/>
          <w:rtl/>
          <w:lang w:bidi="fa-IR"/>
        </w:rPr>
        <w:t>پایان</w:t>
      </w:r>
      <w:r w:rsidRPr="00A26F1D">
        <w:rPr>
          <w:rFonts w:ascii="Tahoma" w:hAnsi="Tahoma" w:cs="Tahoma" w:hint="cs"/>
          <w:color w:val="000000"/>
          <w:rtl/>
          <w:lang w:bidi="fa-IR"/>
        </w:rPr>
        <w:t xml:space="preserve"> ترم </w:t>
      </w:r>
      <w:r w:rsidR="00B71E93" w:rsidRPr="00B71E93">
        <w:rPr>
          <w:rFonts w:ascii="Tahoma" w:hAnsi="Tahoma" w:cs="Tahoma"/>
          <w:color w:val="000000"/>
          <w:rtl/>
          <w:lang w:bidi="fa-IR"/>
        </w:rPr>
        <w:t xml:space="preserve">نیمسال اول 98 – 97 </w:t>
      </w:r>
      <w:r w:rsidRPr="00A26F1D">
        <w:rPr>
          <w:rFonts w:ascii="Tahoma" w:hAnsi="Tahoma" w:cs="Tahoma" w:hint="cs"/>
          <w:color w:val="000000"/>
          <w:rtl/>
          <w:lang w:bidi="fa-IR"/>
        </w:rPr>
        <w:t>(</w:t>
      </w:r>
      <w:r w:rsidR="002863A2" w:rsidRPr="00B71E93">
        <w:rPr>
          <w:rFonts w:ascii="Tahoma" w:hAnsi="Tahoma" w:cs="Tahoma"/>
          <w:color w:val="000000"/>
          <w:sz w:val="20"/>
          <w:szCs w:val="20"/>
          <w:rtl/>
          <w:lang w:bidi="fa-IR"/>
        </w:rPr>
        <w:t>نحوه</w:t>
      </w:r>
      <w:r w:rsidR="002863A2">
        <w:rPr>
          <w:rFonts w:ascii="Tahoma" w:hAnsi="Tahoma" w:cs="Tahoma"/>
          <w:color w:val="000000"/>
          <w:sz w:val="20"/>
          <w:szCs w:val="20"/>
          <w:rtl/>
          <w:lang w:bidi="fa-IR"/>
        </w:rPr>
        <w:t xml:space="preserve"> واریز وجه پرداختی امتحانات</w:t>
      </w:r>
      <w:r w:rsidR="002863A2">
        <w:rPr>
          <w:rFonts w:ascii="Tahoma" w:hAnsi="Tahoma" w:cs="Tahoma" w:hint="cs"/>
          <w:color w:val="000000"/>
          <w:sz w:val="20"/>
          <w:szCs w:val="20"/>
          <w:rtl/>
          <w:lang w:bidi="fa-IR"/>
        </w:rPr>
        <w:t xml:space="preserve"> </w:t>
      </w:r>
      <w:r w:rsidR="00616770">
        <w:rPr>
          <w:rFonts w:ascii="Tahoma" w:hAnsi="Tahoma" w:cs="Tahoma" w:hint="cs"/>
          <w:color w:val="000000"/>
          <w:sz w:val="20"/>
          <w:szCs w:val="20"/>
          <w:rtl/>
          <w:lang w:bidi="fa-IR"/>
        </w:rPr>
        <w:t>پایان</w:t>
      </w:r>
      <w:r w:rsidR="00E25679" w:rsidRPr="00A26F1D">
        <w:rPr>
          <w:rFonts w:ascii="Tahoma" w:hAnsi="Tahoma" w:cs="Tahoma"/>
          <w:color w:val="000000"/>
          <w:sz w:val="20"/>
          <w:szCs w:val="20"/>
          <w:rtl/>
          <w:lang w:bidi="fa-IR"/>
        </w:rPr>
        <w:t xml:space="preserve"> ترم نیمسال </w:t>
      </w:r>
      <w:r w:rsidR="00B976A8">
        <w:rPr>
          <w:rFonts w:ascii="Tahoma" w:hAnsi="Tahoma" w:cs="Tahoma" w:hint="cs"/>
          <w:color w:val="000000"/>
          <w:sz w:val="20"/>
          <w:szCs w:val="20"/>
          <w:rtl/>
          <w:lang w:bidi="fa-IR"/>
        </w:rPr>
        <w:t>دوم</w:t>
      </w:r>
      <w:r w:rsidR="00E25679" w:rsidRPr="00A26F1D">
        <w:rPr>
          <w:rFonts w:ascii="Tahoma" w:hAnsi="Tahoma" w:cs="Tahoma"/>
          <w:color w:val="000000"/>
          <w:sz w:val="20"/>
          <w:szCs w:val="20"/>
          <w:rtl/>
          <w:lang w:bidi="fa-IR"/>
        </w:rPr>
        <w:t xml:space="preserve"> </w:t>
      </w:r>
      <w:r w:rsidR="00AB1CAA">
        <w:rPr>
          <w:rFonts w:ascii="Tahoma" w:hAnsi="Tahoma" w:cs="Tahoma" w:hint="cs"/>
          <w:color w:val="000000"/>
          <w:sz w:val="20"/>
          <w:szCs w:val="20"/>
          <w:rtl/>
          <w:lang w:bidi="fa-IR"/>
        </w:rPr>
        <w:t>97</w:t>
      </w:r>
      <w:r w:rsidR="00E25679" w:rsidRPr="00A26F1D">
        <w:rPr>
          <w:rFonts w:ascii="Tahoma" w:hAnsi="Tahoma" w:cs="Tahoma"/>
          <w:color w:val="000000"/>
          <w:sz w:val="20"/>
          <w:szCs w:val="20"/>
          <w:rtl/>
          <w:lang w:bidi="fa-IR"/>
        </w:rPr>
        <w:t xml:space="preserve"> – </w:t>
      </w:r>
      <w:r w:rsidR="00AB1CAA">
        <w:rPr>
          <w:rFonts w:ascii="Tahoma" w:hAnsi="Tahoma" w:cs="Tahoma" w:hint="cs"/>
          <w:color w:val="000000"/>
          <w:sz w:val="20"/>
          <w:szCs w:val="20"/>
          <w:rtl/>
          <w:lang w:bidi="fa-IR"/>
        </w:rPr>
        <w:t>96</w:t>
      </w:r>
      <w:r w:rsidR="00AB4345">
        <w:rPr>
          <w:rFonts w:ascii="Tahoma" w:hAnsi="Tahoma" w:cs="Tahoma"/>
          <w:color w:val="000000"/>
          <w:sz w:val="20"/>
          <w:szCs w:val="20"/>
          <w:lang w:bidi="fa-IR"/>
        </w:rPr>
        <w:t xml:space="preserve"> </w:t>
      </w:r>
      <w:r w:rsidRPr="00A26F1D">
        <w:rPr>
          <w:rFonts w:ascii="Tahoma" w:hAnsi="Tahoma" w:cs="Tahoma" w:hint="cs"/>
          <w:color w:val="000000"/>
          <w:rtl/>
          <w:lang w:bidi="fa-IR"/>
        </w:rPr>
        <w:t>)</w:t>
      </w:r>
    </w:p>
    <w:p w:rsidR="00E25679" w:rsidRPr="00B02DA0" w:rsidRDefault="00E25679" w:rsidP="00B71E93">
      <w:pPr>
        <w:jc w:val="lowKashida"/>
        <w:rPr>
          <w:rFonts w:ascii="Tahoma" w:hAnsi="Tahoma" w:cs="Tahoma"/>
          <w:color w:val="000000"/>
          <w:sz w:val="27"/>
          <w:szCs w:val="27"/>
          <w:rtl/>
        </w:rPr>
      </w:pPr>
      <w:r w:rsidRPr="00B02DA0">
        <w:rPr>
          <w:rFonts w:ascii="Tahoma" w:hAnsi="Tahoma" w:cs="Tahoma"/>
          <w:color w:val="000000"/>
          <w:sz w:val="27"/>
          <w:szCs w:val="27"/>
          <w:rtl/>
          <w:lang w:bidi="fa-IR"/>
        </w:rPr>
        <w:t>بدینوسیله به اطلاع کلیه دانشجویان محترم متقاضی برگزاری امتحانات</w:t>
      </w:r>
      <w:r w:rsidR="0060767F">
        <w:rPr>
          <w:rFonts w:ascii="Tahoma" w:hAnsi="Tahoma" w:cs="Tahoma" w:hint="cs"/>
          <w:color w:val="000000"/>
          <w:sz w:val="27"/>
          <w:szCs w:val="27"/>
          <w:rtl/>
          <w:lang w:bidi="fa-IR"/>
        </w:rPr>
        <w:t xml:space="preserve"> </w:t>
      </w:r>
      <w:r w:rsidR="00616770">
        <w:rPr>
          <w:rFonts w:ascii="Tahoma" w:hAnsi="Tahoma" w:cs="Tahoma" w:hint="cs"/>
          <w:color w:val="000000"/>
          <w:sz w:val="27"/>
          <w:szCs w:val="27"/>
          <w:rtl/>
          <w:lang w:bidi="fa-IR"/>
        </w:rPr>
        <w:t>پایان</w:t>
      </w:r>
      <w:r w:rsidR="005C796F" w:rsidRPr="00B02DA0">
        <w:rPr>
          <w:rFonts w:ascii="Tahoma" w:hAnsi="Tahoma" w:cs="Tahoma"/>
          <w:color w:val="000000"/>
          <w:sz w:val="27"/>
          <w:szCs w:val="27"/>
          <w:rtl/>
          <w:lang w:bidi="fa-IR"/>
        </w:rPr>
        <w:t xml:space="preserve"> ترم </w:t>
      </w:r>
      <w:r w:rsidR="00B71E93" w:rsidRPr="00B71E93">
        <w:rPr>
          <w:rFonts w:ascii="Tahoma" w:hAnsi="Tahoma" w:cs="Tahoma"/>
          <w:color w:val="000000"/>
          <w:sz w:val="27"/>
          <w:szCs w:val="27"/>
          <w:rtl/>
          <w:lang w:bidi="fa-IR"/>
        </w:rPr>
        <w:t xml:space="preserve">نیمسال اول 98 – 97 </w:t>
      </w:r>
      <w:r w:rsidRPr="00B02DA0">
        <w:rPr>
          <w:rFonts w:ascii="Tahoma" w:hAnsi="Tahoma" w:cs="Tahoma"/>
          <w:color w:val="000000"/>
          <w:sz w:val="27"/>
          <w:szCs w:val="27"/>
          <w:rtl/>
          <w:lang w:bidi="fa-IR"/>
        </w:rPr>
        <w:t xml:space="preserve">که در حوزه های امتحانی </w:t>
      </w:r>
      <w:r w:rsidRPr="00B02DA0">
        <w:rPr>
          <w:rFonts w:ascii="Tahoma" w:hAnsi="Tahoma" w:cs="Tahoma"/>
          <w:b/>
          <w:bCs/>
          <w:color w:val="000000"/>
          <w:sz w:val="27"/>
          <w:szCs w:val="27"/>
          <w:u w:val="single"/>
          <w:rtl/>
          <w:lang w:bidi="fa-IR"/>
        </w:rPr>
        <w:t xml:space="preserve">غیر از </w:t>
      </w:r>
      <w:r w:rsidR="00015814">
        <w:rPr>
          <w:rFonts w:ascii="Tahoma" w:hAnsi="Tahoma" w:cs="Tahoma"/>
          <w:b/>
          <w:bCs/>
          <w:color w:val="000000"/>
          <w:sz w:val="27"/>
          <w:szCs w:val="27"/>
          <w:u w:val="single"/>
          <w:rtl/>
          <w:lang w:bidi="fa-IR"/>
        </w:rPr>
        <w:t>شیراز</w:t>
      </w:r>
      <w:r w:rsidRPr="00B02DA0">
        <w:rPr>
          <w:rFonts w:ascii="Tahoma" w:hAnsi="Tahoma" w:cs="Tahoma"/>
          <w:b/>
          <w:bCs/>
          <w:color w:val="000000"/>
          <w:sz w:val="27"/>
          <w:szCs w:val="27"/>
          <w:u w:val="single"/>
          <w:rtl/>
          <w:lang w:bidi="fa-IR"/>
        </w:rPr>
        <w:t xml:space="preserve"> </w:t>
      </w:r>
      <w:r w:rsidRPr="00B02DA0">
        <w:rPr>
          <w:rFonts w:ascii="Tahoma" w:hAnsi="Tahoma" w:cs="Tahoma" w:hint="cs"/>
          <w:b/>
          <w:bCs/>
          <w:color w:val="000000"/>
          <w:sz w:val="27"/>
          <w:szCs w:val="27"/>
          <w:u w:val="single"/>
          <w:rtl/>
          <w:lang w:bidi="fa-IR"/>
        </w:rPr>
        <w:t xml:space="preserve">،تهران ورودیهای قبل از نیمسال </w:t>
      </w:r>
      <w:r w:rsidR="00A71BE7" w:rsidRPr="00B02DA0">
        <w:rPr>
          <w:rFonts w:ascii="Tahoma" w:hAnsi="Tahoma" w:cs="Tahoma" w:hint="cs"/>
          <w:b/>
          <w:bCs/>
          <w:color w:val="000000"/>
          <w:sz w:val="27"/>
          <w:szCs w:val="27"/>
          <w:u w:val="single"/>
          <w:rtl/>
          <w:lang w:bidi="fa-IR"/>
        </w:rPr>
        <w:t>اول</w:t>
      </w:r>
      <w:r w:rsidRPr="00B02DA0">
        <w:rPr>
          <w:rFonts w:ascii="Tahoma" w:hAnsi="Tahoma" w:cs="Tahoma" w:hint="cs"/>
          <w:b/>
          <w:bCs/>
          <w:color w:val="000000"/>
          <w:sz w:val="27"/>
          <w:szCs w:val="27"/>
          <w:u w:val="single"/>
          <w:rtl/>
          <w:lang w:bidi="fa-IR"/>
        </w:rPr>
        <w:t>92،</w:t>
      </w:r>
      <w:r w:rsidRPr="00B02DA0">
        <w:rPr>
          <w:rFonts w:ascii="Tahoma" w:hAnsi="Tahoma" w:cs="Tahoma"/>
          <w:b/>
          <w:bCs/>
          <w:color w:val="000000"/>
          <w:sz w:val="27"/>
          <w:szCs w:val="27"/>
          <w:u w:val="single"/>
          <w:rtl/>
          <w:lang w:bidi="fa-IR"/>
        </w:rPr>
        <w:t xml:space="preserve"> دبی</w:t>
      </w:r>
      <w:r w:rsidR="00B35F57">
        <w:rPr>
          <w:rFonts w:ascii="Tahoma" w:hAnsi="Tahoma" w:cs="Tahoma" w:hint="cs"/>
          <w:b/>
          <w:bCs/>
          <w:color w:val="000000"/>
          <w:sz w:val="27"/>
          <w:szCs w:val="27"/>
          <w:u w:val="single"/>
          <w:rtl/>
          <w:lang w:bidi="fa-IR"/>
        </w:rPr>
        <w:t xml:space="preserve"> ،عمان</w:t>
      </w:r>
      <w:r w:rsidRPr="00B02DA0">
        <w:rPr>
          <w:rFonts w:ascii="Tahoma" w:hAnsi="Tahoma" w:cs="Tahoma" w:hint="cs"/>
          <w:b/>
          <w:bCs/>
          <w:color w:val="000000"/>
          <w:sz w:val="27"/>
          <w:szCs w:val="27"/>
          <w:u w:val="single"/>
          <w:rtl/>
          <w:lang w:bidi="fa-IR"/>
        </w:rPr>
        <w:t xml:space="preserve"> </w:t>
      </w:r>
      <w:r w:rsidR="002863A2">
        <w:rPr>
          <w:rFonts w:ascii="Tahoma" w:hAnsi="Tahoma" w:cs="Tahoma" w:hint="cs"/>
          <w:b/>
          <w:bCs/>
          <w:color w:val="000000"/>
          <w:sz w:val="27"/>
          <w:szCs w:val="27"/>
          <w:u w:val="single"/>
          <w:rtl/>
          <w:lang w:bidi="fa-IR"/>
        </w:rPr>
        <w:t>،</w:t>
      </w:r>
      <w:r w:rsidRPr="00B02DA0">
        <w:rPr>
          <w:rFonts w:ascii="Tahoma" w:hAnsi="Tahoma" w:cs="Tahoma" w:hint="cs"/>
          <w:b/>
          <w:bCs/>
          <w:color w:val="000000"/>
          <w:sz w:val="27"/>
          <w:szCs w:val="27"/>
          <w:u w:val="single"/>
          <w:rtl/>
          <w:lang w:bidi="fa-IR"/>
        </w:rPr>
        <w:t>مالزی</w:t>
      </w:r>
      <w:r w:rsidR="00D874E8">
        <w:rPr>
          <w:rFonts w:ascii="Tahoma" w:hAnsi="Tahoma" w:cs="Tahoma" w:hint="cs"/>
          <w:b/>
          <w:bCs/>
          <w:color w:val="000000"/>
          <w:sz w:val="27"/>
          <w:szCs w:val="27"/>
          <w:u w:val="single"/>
          <w:rtl/>
          <w:lang w:bidi="fa-IR"/>
        </w:rPr>
        <w:t xml:space="preserve"> و ارمنستان</w:t>
      </w:r>
      <w:r w:rsidRPr="00B02DA0">
        <w:rPr>
          <w:rFonts w:ascii="Tahoma" w:hAnsi="Tahoma" w:cs="Tahoma"/>
          <w:color w:val="000000"/>
          <w:sz w:val="27"/>
          <w:szCs w:val="27"/>
          <w:rtl/>
          <w:lang w:bidi="fa-IR"/>
        </w:rPr>
        <w:t xml:space="preserve"> شرکت مینمایند </w:t>
      </w:r>
      <w:r w:rsidR="002863A2">
        <w:rPr>
          <w:rFonts w:ascii="Tahoma" w:hAnsi="Tahoma" w:cs="Tahoma" w:hint="cs"/>
          <w:color w:val="000000"/>
          <w:sz w:val="27"/>
          <w:szCs w:val="27"/>
          <w:rtl/>
          <w:lang w:bidi="fa-IR"/>
        </w:rPr>
        <w:t>؛</w:t>
      </w:r>
      <w:r w:rsidRPr="00B02DA0">
        <w:rPr>
          <w:rFonts w:ascii="Tahoma" w:hAnsi="Tahoma" w:cs="Tahoma"/>
          <w:color w:val="000000"/>
          <w:sz w:val="27"/>
          <w:szCs w:val="27"/>
          <w:rtl/>
          <w:lang w:bidi="fa-IR"/>
        </w:rPr>
        <w:t xml:space="preserve"> می رساندکه به ازای</w:t>
      </w:r>
      <w:r w:rsidR="00920E63" w:rsidRPr="00B02DA0">
        <w:rPr>
          <w:rFonts w:ascii="Tahoma" w:hAnsi="Tahoma" w:cs="Tahoma"/>
          <w:color w:val="000000"/>
          <w:sz w:val="27"/>
          <w:szCs w:val="27"/>
          <w:rtl/>
          <w:lang w:bidi="fa-IR"/>
        </w:rPr>
        <w:t xml:space="preserve"> برگزاری هر یک از دروس امتحانی خود در</w:t>
      </w:r>
      <w:r w:rsidR="00920E63" w:rsidRPr="00B02DA0">
        <w:rPr>
          <w:rFonts w:ascii="Tahoma" w:hAnsi="Tahoma" w:cs="Tahoma" w:hint="cs"/>
          <w:color w:val="000000"/>
          <w:sz w:val="27"/>
          <w:szCs w:val="27"/>
          <w:rtl/>
          <w:lang w:bidi="fa-IR"/>
        </w:rPr>
        <w:t xml:space="preserve"> </w:t>
      </w:r>
      <w:r w:rsidRPr="00B02DA0">
        <w:rPr>
          <w:rFonts w:ascii="Tahoma" w:hAnsi="Tahoma" w:cs="Tahoma"/>
          <w:color w:val="000000"/>
          <w:sz w:val="27"/>
          <w:szCs w:val="27"/>
          <w:rtl/>
          <w:lang w:bidi="fa-IR"/>
        </w:rPr>
        <w:t xml:space="preserve">حوزه های مذکور </w:t>
      </w:r>
      <w:r w:rsidR="00FE63A3" w:rsidRPr="00B02DA0">
        <w:rPr>
          <w:rFonts w:ascii="Tahoma" w:hAnsi="Tahoma" w:cs="Tahoma"/>
          <w:color w:val="000000"/>
          <w:sz w:val="27"/>
          <w:szCs w:val="27"/>
          <w:rtl/>
          <w:lang w:bidi="fa-IR"/>
        </w:rPr>
        <w:t xml:space="preserve">مبلغ </w:t>
      </w:r>
      <w:r w:rsidR="00FE63A3" w:rsidRPr="00B02DA0">
        <w:rPr>
          <w:rFonts w:ascii="Tahoma" w:hAnsi="Tahoma" w:cs="Tahoma" w:hint="cs"/>
          <w:color w:val="000000"/>
          <w:sz w:val="27"/>
          <w:szCs w:val="27"/>
          <w:rtl/>
          <w:lang w:bidi="fa-IR"/>
        </w:rPr>
        <w:t>دویست</w:t>
      </w:r>
      <w:r w:rsidR="00FE63A3" w:rsidRPr="00B02DA0">
        <w:rPr>
          <w:rFonts w:ascii="Tahoma" w:hAnsi="Tahoma" w:cs="Tahoma"/>
          <w:color w:val="000000"/>
          <w:sz w:val="27"/>
          <w:szCs w:val="27"/>
          <w:rtl/>
        </w:rPr>
        <w:t xml:space="preserve"> هزار ریال(</w:t>
      </w:r>
      <w:r w:rsidR="00FE63A3" w:rsidRPr="00B02DA0">
        <w:rPr>
          <w:rFonts w:ascii="Tahoma" w:hAnsi="Tahoma" w:cs="Tahoma" w:hint="cs"/>
          <w:color w:val="000000"/>
          <w:sz w:val="27"/>
          <w:szCs w:val="27"/>
          <w:rtl/>
        </w:rPr>
        <w:t>2</w:t>
      </w:r>
      <w:r w:rsidR="00FE63A3" w:rsidRPr="00B02DA0">
        <w:rPr>
          <w:rFonts w:ascii="Tahoma" w:hAnsi="Tahoma" w:cs="Tahoma"/>
          <w:color w:val="000000"/>
          <w:sz w:val="27"/>
          <w:szCs w:val="27"/>
          <w:rtl/>
        </w:rPr>
        <w:t>000</w:t>
      </w:r>
      <w:r w:rsidR="00FE63A3" w:rsidRPr="00B02DA0">
        <w:rPr>
          <w:rFonts w:ascii="Tahoma" w:hAnsi="Tahoma" w:cs="Tahoma" w:hint="cs"/>
          <w:color w:val="000000"/>
          <w:sz w:val="27"/>
          <w:szCs w:val="27"/>
          <w:rtl/>
        </w:rPr>
        <w:t>0</w:t>
      </w:r>
      <w:r w:rsidR="00FE63A3" w:rsidRPr="00B02DA0">
        <w:rPr>
          <w:rFonts w:ascii="Tahoma" w:hAnsi="Tahoma" w:cs="Tahoma"/>
          <w:color w:val="000000"/>
          <w:sz w:val="27"/>
          <w:szCs w:val="27"/>
          <w:rtl/>
        </w:rPr>
        <w:t xml:space="preserve">0 ریال) را به </w:t>
      </w:r>
      <w:r w:rsidR="00FE63A3" w:rsidRPr="00B02DA0">
        <w:rPr>
          <w:rFonts w:ascii="Tahoma" w:hAnsi="Tahoma" w:cs="Tahoma" w:hint="cs"/>
          <w:color w:val="000000"/>
          <w:sz w:val="27"/>
          <w:szCs w:val="27"/>
          <w:rtl/>
        </w:rPr>
        <w:t>شرح زیر بصورت اینترنتی واریز نمایند تا امکان پرینت از کارت ورود به جلسه برای آنها فراهم</w:t>
      </w:r>
      <w:bookmarkStart w:id="0" w:name="_GoBack"/>
      <w:bookmarkEnd w:id="0"/>
      <w:r w:rsidR="00FE63A3" w:rsidRPr="00B02DA0">
        <w:rPr>
          <w:rFonts w:ascii="Tahoma" w:hAnsi="Tahoma" w:cs="Tahoma" w:hint="cs"/>
          <w:color w:val="000000"/>
          <w:sz w:val="27"/>
          <w:szCs w:val="27"/>
          <w:rtl/>
        </w:rPr>
        <w:t xml:space="preserve"> شود</w:t>
      </w:r>
      <w:r w:rsidR="008B13B5" w:rsidRPr="00B02DA0">
        <w:rPr>
          <w:rFonts w:ascii="Tahoma" w:hAnsi="Tahoma" w:cs="Tahoma" w:hint="cs"/>
          <w:color w:val="000000"/>
          <w:sz w:val="27"/>
          <w:szCs w:val="27"/>
          <w:rtl/>
        </w:rPr>
        <w:t>.</w:t>
      </w:r>
    </w:p>
    <w:p w:rsidR="00896F77" w:rsidRPr="00B02DA0" w:rsidRDefault="00896F77" w:rsidP="00632EF4">
      <w:pPr>
        <w:jc w:val="center"/>
        <w:rPr>
          <w:rFonts w:ascii="Tahoma" w:hAnsi="Tahoma" w:cs="Tahoma"/>
          <w:color w:val="000000"/>
          <w:sz w:val="27"/>
          <w:szCs w:val="27"/>
          <w:rtl/>
          <w:lang w:bidi="fa-IR"/>
        </w:rPr>
      </w:pPr>
      <w:r w:rsidRPr="00B02DA0">
        <w:rPr>
          <w:rFonts w:ascii="Tahoma" w:hAnsi="Tahoma" w:cs="Tahoma" w:hint="cs"/>
          <w:color w:val="000000"/>
          <w:sz w:val="27"/>
          <w:szCs w:val="27"/>
          <w:rtl/>
          <w:lang w:bidi="fa-IR"/>
        </w:rPr>
        <w:t>تذکر بسیار مهم:</w:t>
      </w:r>
    </w:p>
    <w:p w:rsidR="00896F77" w:rsidRPr="00B02DA0" w:rsidRDefault="00896F77" w:rsidP="00093BE8">
      <w:pPr>
        <w:jc w:val="lowKashida"/>
        <w:rPr>
          <w:rFonts w:ascii="Tahoma" w:hAnsi="Tahoma" w:cs="Tahoma"/>
          <w:color w:val="000000"/>
          <w:sz w:val="27"/>
          <w:szCs w:val="27"/>
          <w:rtl/>
        </w:rPr>
      </w:pPr>
      <w:r w:rsidRPr="00B02DA0">
        <w:rPr>
          <w:rFonts w:ascii="Tahoma" w:hAnsi="Tahoma" w:cs="Tahoma" w:hint="cs"/>
          <w:color w:val="000000"/>
          <w:sz w:val="27"/>
          <w:szCs w:val="27"/>
          <w:rtl/>
        </w:rPr>
        <w:t xml:space="preserve">در خصوص </w:t>
      </w:r>
      <w:r w:rsidRPr="00B02DA0">
        <w:rPr>
          <w:rFonts w:ascii="Tahoma" w:hAnsi="Tahoma" w:cs="Tahoma" w:hint="cs"/>
          <w:b/>
          <w:bCs/>
          <w:color w:val="000000"/>
          <w:sz w:val="27"/>
          <w:szCs w:val="27"/>
          <w:u w:val="single"/>
          <w:rtl/>
        </w:rPr>
        <w:t>دانشجویان ورودی نیمسال اول92 به بعد</w:t>
      </w:r>
      <w:r w:rsidRPr="00B02DA0">
        <w:rPr>
          <w:rFonts w:ascii="Tahoma" w:hAnsi="Tahoma" w:cs="Tahoma" w:hint="cs"/>
          <w:color w:val="000000"/>
          <w:sz w:val="27"/>
          <w:szCs w:val="27"/>
          <w:rtl/>
        </w:rPr>
        <w:t xml:space="preserve"> متقاضی شرکت در امتحانات حوزه </w:t>
      </w:r>
      <w:r w:rsidRPr="00563688">
        <w:rPr>
          <w:rFonts w:ascii="Tahoma" w:hAnsi="Tahoma" w:cs="Tahoma" w:hint="cs"/>
          <w:b/>
          <w:bCs/>
          <w:color w:val="000000"/>
          <w:sz w:val="27"/>
          <w:szCs w:val="27"/>
          <w:u w:val="single"/>
          <w:rtl/>
        </w:rPr>
        <w:t xml:space="preserve">تهران </w:t>
      </w:r>
      <w:r w:rsidRPr="00B02DA0">
        <w:rPr>
          <w:rFonts w:ascii="Tahoma" w:hAnsi="Tahoma" w:cs="Tahoma" w:hint="cs"/>
          <w:color w:val="000000"/>
          <w:sz w:val="27"/>
          <w:szCs w:val="27"/>
          <w:rtl/>
        </w:rPr>
        <w:t xml:space="preserve">به اطلاع میرساند که طبق توضیحات مندرج در دفترچه کنکور سازمان سنجش و شیوه نامه آزمون داخلی میبایست به ازای برگزاری </w:t>
      </w:r>
      <w:r w:rsidRPr="00B02DA0">
        <w:rPr>
          <w:rFonts w:ascii="Tahoma" w:hAnsi="Tahoma" w:cs="Tahoma"/>
          <w:color w:val="000000"/>
          <w:sz w:val="27"/>
          <w:szCs w:val="27"/>
          <w:rtl/>
        </w:rPr>
        <w:t>هر یک از دروس ام</w:t>
      </w:r>
      <w:r w:rsidR="00920E63" w:rsidRPr="00B02DA0">
        <w:rPr>
          <w:rFonts w:ascii="Tahoma" w:hAnsi="Tahoma" w:cs="Tahoma"/>
          <w:color w:val="000000"/>
          <w:sz w:val="27"/>
          <w:szCs w:val="27"/>
          <w:rtl/>
        </w:rPr>
        <w:t xml:space="preserve">تحانی </w:t>
      </w:r>
      <w:r w:rsidRPr="00B02DA0">
        <w:rPr>
          <w:rFonts w:ascii="Tahoma" w:hAnsi="Tahoma" w:cs="Tahoma"/>
          <w:color w:val="000000"/>
          <w:sz w:val="27"/>
          <w:szCs w:val="27"/>
          <w:rtl/>
        </w:rPr>
        <w:t xml:space="preserve">خود در حوزه مذکور مبلغ </w:t>
      </w:r>
      <w:r w:rsidRPr="00B02DA0">
        <w:rPr>
          <w:rFonts w:ascii="Tahoma" w:hAnsi="Tahoma" w:cs="Tahoma" w:hint="cs"/>
          <w:color w:val="000000"/>
          <w:sz w:val="27"/>
          <w:szCs w:val="27"/>
          <w:rtl/>
        </w:rPr>
        <w:t>دویست</w:t>
      </w:r>
      <w:r w:rsidRPr="00B02DA0">
        <w:rPr>
          <w:rFonts w:ascii="Tahoma" w:hAnsi="Tahoma" w:cs="Tahoma"/>
          <w:color w:val="000000"/>
          <w:sz w:val="27"/>
          <w:szCs w:val="27"/>
          <w:rtl/>
        </w:rPr>
        <w:t xml:space="preserve"> هزار ریال(</w:t>
      </w:r>
      <w:r w:rsidRPr="00B02DA0">
        <w:rPr>
          <w:rFonts w:ascii="Tahoma" w:hAnsi="Tahoma" w:cs="Tahoma" w:hint="cs"/>
          <w:color w:val="000000"/>
          <w:sz w:val="27"/>
          <w:szCs w:val="27"/>
          <w:rtl/>
        </w:rPr>
        <w:t>2</w:t>
      </w:r>
      <w:r w:rsidRPr="00B02DA0">
        <w:rPr>
          <w:rFonts w:ascii="Tahoma" w:hAnsi="Tahoma" w:cs="Tahoma"/>
          <w:color w:val="000000"/>
          <w:sz w:val="27"/>
          <w:szCs w:val="27"/>
          <w:rtl/>
        </w:rPr>
        <w:t>000</w:t>
      </w:r>
      <w:r w:rsidRPr="00B02DA0">
        <w:rPr>
          <w:rFonts w:ascii="Tahoma" w:hAnsi="Tahoma" w:cs="Tahoma" w:hint="cs"/>
          <w:color w:val="000000"/>
          <w:sz w:val="27"/>
          <w:szCs w:val="27"/>
          <w:rtl/>
        </w:rPr>
        <w:t>0</w:t>
      </w:r>
      <w:r w:rsidRPr="00B02DA0">
        <w:rPr>
          <w:rFonts w:ascii="Tahoma" w:hAnsi="Tahoma" w:cs="Tahoma"/>
          <w:color w:val="000000"/>
          <w:sz w:val="27"/>
          <w:szCs w:val="27"/>
          <w:rtl/>
        </w:rPr>
        <w:t xml:space="preserve">0 ریال) </w:t>
      </w:r>
      <w:r w:rsidRPr="00B02DA0">
        <w:rPr>
          <w:rFonts w:ascii="Tahoma" w:hAnsi="Tahoma" w:cs="Tahoma" w:hint="cs"/>
          <w:color w:val="000000"/>
          <w:sz w:val="27"/>
          <w:szCs w:val="27"/>
          <w:rtl/>
        </w:rPr>
        <w:t xml:space="preserve">را به شیوه اعلام شده </w:t>
      </w:r>
      <w:r w:rsidR="009C5430">
        <w:rPr>
          <w:rFonts w:ascii="Tahoma" w:hAnsi="Tahoma" w:cs="Tahoma" w:hint="cs"/>
          <w:color w:val="000000"/>
          <w:sz w:val="27"/>
          <w:szCs w:val="27"/>
          <w:rtl/>
        </w:rPr>
        <w:t xml:space="preserve">در ذیل اطلاعیه، </w:t>
      </w:r>
      <w:r w:rsidRPr="00B02DA0">
        <w:rPr>
          <w:rFonts w:ascii="Tahoma" w:hAnsi="Tahoma" w:cs="Tahoma" w:hint="cs"/>
          <w:color w:val="000000"/>
          <w:sz w:val="27"/>
          <w:szCs w:val="27"/>
          <w:rtl/>
        </w:rPr>
        <w:t>پرداخت نمایند</w:t>
      </w:r>
      <w:r w:rsidR="00093BE8">
        <w:rPr>
          <w:rFonts w:ascii="Tahoma" w:hAnsi="Tahoma" w:cs="Tahoma"/>
          <w:color w:val="000000"/>
          <w:sz w:val="27"/>
          <w:szCs w:val="27"/>
        </w:rPr>
        <w:t xml:space="preserve"> </w:t>
      </w:r>
      <w:r w:rsidR="00093BE8" w:rsidRPr="00B02DA0">
        <w:rPr>
          <w:rFonts w:ascii="Tahoma" w:hAnsi="Tahoma" w:cs="Tahoma" w:hint="cs"/>
          <w:color w:val="000000"/>
          <w:sz w:val="27"/>
          <w:szCs w:val="27"/>
          <w:rtl/>
        </w:rPr>
        <w:t>تا امکان پرینت از کارت ورود به جلسه برای آنها فراهم شود.</w:t>
      </w:r>
    </w:p>
    <w:p w:rsidR="00FE63A3" w:rsidRPr="00B02DA0" w:rsidRDefault="00FE63A3" w:rsidP="00793A24">
      <w:pPr>
        <w:jc w:val="lowKashida"/>
        <w:rPr>
          <w:rFonts w:ascii="Tahoma" w:hAnsi="Tahoma" w:cs="Tahoma"/>
          <w:color w:val="000000"/>
          <w:sz w:val="27"/>
          <w:szCs w:val="27"/>
          <w:rtl/>
        </w:rPr>
      </w:pPr>
      <w:r w:rsidRPr="00B02DA0">
        <w:rPr>
          <w:rFonts w:ascii="Tahoma" w:hAnsi="Tahoma" w:cs="Tahoma" w:hint="cs"/>
          <w:color w:val="000000"/>
          <w:sz w:val="27"/>
          <w:szCs w:val="27"/>
          <w:rtl/>
        </w:rPr>
        <w:t>روند مراحل</w:t>
      </w:r>
      <w:r w:rsidR="00793A24">
        <w:rPr>
          <w:rFonts w:ascii="Tahoma" w:hAnsi="Tahoma" w:cs="Tahoma" w:hint="cs"/>
          <w:b/>
          <w:bCs/>
          <w:color w:val="000000"/>
          <w:sz w:val="27"/>
          <w:szCs w:val="27"/>
          <w:rtl/>
        </w:rPr>
        <w:t>:</w:t>
      </w:r>
    </w:p>
    <w:p w:rsidR="00FE63A3" w:rsidRDefault="00506364" w:rsidP="00FE63A3">
      <w:pPr>
        <w:jc w:val="lowKashida"/>
        <w:rPr>
          <w:rFonts w:ascii="Tahoma" w:hAnsi="Tahoma" w:cs="Tahoma"/>
          <w:color w:val="000000"/>
          <w:sz w:val="27"/>
          <w:szCs w:val="27"/>
        </w:rPr>
      </w:pPr>
      <w:r w:rsidRPr="00B02DA0">
        <w:rPr>
          <w:rFonts w:ascii="Tahoma" w:hAnsi="Tahoma" w:cs="Tahoma" w:hint="cs"/>
          <w:color w:val="000000"/>
          <w:sz w:val="27"/>
          <w:szCs w:val="27"/>
          <w:rtl/>
        </w:rPr>
        <w:t>1</w:t>
      </w:r>
      <w:r w:rsidR="00FE63A3" w:rsidRPr="00B02DA0">
        <w:rPr>
          <w:rFonts w:ascii="Tahoma" w:hAnsi="Tahoma" w:cs="Tahoma" w:hint="cs"/>
          <w:color w:val="000000"/>
          <w:sz w:val="27"/>
          <w:szCs w:val="27"/>
          <w:rtl/>
        </w:rPr>
        <w:t>-وارد سیستم اتوماسیون دانشگاه شیراز(</w:t>
      </w:r>
      <w:r w:rsidR="00FE63A3" w:rsidRPr="00B02DA0">
        <w:rPr>
          <w:rFonts w:ascii="Tahoma" w:hAnsi="Tahoma" w:cs="Tahoma"/>
          <w:color w:val="000000"/>
          <w:sz w:val="27"/>
          <w:szCs w:val="27"/>
        </w:rPr>
        <w:t>sess</w:t>
      </w:r>
      <w:r w:rsidR="00FE63A3" w:rsidRPr="00B02DA0">
        <w:rPr>
          <w:rFonts w:ascii="Tahoma" w:hAnsi="Tahoma" w:cs="Tahoma" w:hint="cs"/>
          <w:color w:val="000000"/>
          <w:sz w:val="27"/>
          <w:szCs w:val="27"/>
          <w:rtl/>
        </w:rPr>
        <w:t>) شوید.</w:t>
      </w:r>
      <w:r w:rsidR="006231DB" w:rsidRPr="00B02DA0">
        <w:rPr>
          <w:rFonts w:ascii="Tahoma" w:hAnsi="Tahoma" w:cs="Tahoma" w:hint="cs"/>
          <w:color w:val="000000"/>
          <w:sz w:val="27"/>
          <w:szCs w:val="27"/>
          <w:rtl/>
        </w:rPr>
        <w:t>(</w:t>
      </w:r>
      <w:r w:rsidR="006231DB" w:rsidRPr="00B02DA0">
        <w:rPr>
          <w:rFonts w:ascii="Tahoma" w:hAnsi="Tahoma" w:cs="Tahoma"/>
          <w:color w:val="000000"/>
          <w:sz w:val="27"/>
          <w:szCs w:val="27"/>
        </w:rPr>
        <w:t xml:space="preserve"> </w:t>
      </w:r>
      <w:hyperlink r:id="rId7" w:history="1">
        <w:r w:rsidR="003737B1" w:rsidRPr="008D648F">
          <w:rPr>
            <w:rStyle w:val="Hyperlink"/>
            <w:rFonts w:ascii="Tahoma" w:hAnsi="Tahoma" w:cs="Tahoma"/>
            <w:sz w:val="27"/>
            <w:szCs w:val="27"/>
          </w:rPr>
          <w:t>www.sess.shirazu.ac.ir</w:t>
        </w:r>
      </w:hyperlink>
      <w:r w:rsidR="006231DB" w:rsidRPr="00B02DA0">
        <w:rPr>
          <w:rFonts w:ascii="Tahoma" w:hAnsi="Tahoma" w:cs="Tahoma" w:hint="cs"/>
          <w:color w:val="000000"/>
          <w:sz w:val="27"/>
          <w:szCs w:val="27"/>
          <w:rtl/>
        </w:rPr>
        <w:t>)</w:t>
      </w:r>
    </w:p>
    <w:p w:rsidR="00183C0C" w:rsidRDefault="00183C0C" w:rsidP="00183C0C">
      <w:pPr>
        <w:jc w:val="lowKashida"/>
        <w:rPr>
          <w:rFonts w:ascii="Tahoma" w:hAnsi="Tahoma" w:cs="Tahoma"/>
          <w:color w:val="000000"/>
          <w:sz w:val="27"/>
          <w:szCs w:val="27"/>
          <w:rtl/>
        </w:rPr>
      </w:pPr>
      <w:r w:rsidRPr="00F62A43">
        <w:rPr>
          <w:rFonts w:ascii="Tahoma" w:hAnsi="Tahoma" w:cs="Tahoma" w:hint="cs"/>
          <w:color w:val="FF0000"/>
          <w:sz w:val="26"/>
          <w:szCs w:val="26"/>
          <w:rtl/>
        </w:rPr>
        <w:t>تذکر بسیار مهم:</w:t>
      </w:r>
      <w:r w:rsidRPr="00183C0C">
        <w:rPr>
          <w:rFonts w:ascii="Tahoma" w:hAnsi="Tahoma" w:cs="Tahoma" w:hint="cs"/>
          <w:color w:val="FF0000"/>
          <w:sz w:val="26"/>
          <w:szCs w:val="26"/>
          <w:rtl/>
        </w:rPr>
        <w:t xml:space="preserve"> </w:t>
      </w:r>
      <w:r w:rsidRPr="00F62A43">
        <w:rPr>
          <w:rFonts w:ascii="Tahoma" w:hAnsi="Tahoma" w:cs="Tahoma" w:hint="cs"/>
          <w:color w:val="FF0000"/>
          <w:sz w:val="26"/>
          <w:szCs w:val="26"/>
          <w:rtl/>
        </w:rPr>
        <w:t xml:space="preserve">جهت </w:t>
      </w:r>
      <w:r w:rsidRPr="00CE448E">
        <w:rPr>
          <w:rFonts w:ascii="Tahoma" w:hAnsi="Tahoma" w:cs="Tahoma"/>
          <w:color w:val="FF0000"/>
          <w:sz w:val="26"/>
          <w:szCs w:val="26"/>
          <w:rtl/>
        </w:rPr>
        <w:t>واریز وجه پرداختی</w:t>
      </w:r>
      <w:r w:rsidRPr="00A26F1D">
        <w:rPr>
          <w:rFonts w:ascii="Tahoma" w:hAnsi="Tahoma" w:cs="Tahoma"/>
          <w:color w:val="000000"/>
          <w:sz w:val="20"/>
          <w:szCs w:val="20"/>
          <w:rtl/>
          <w:lang w:bidi="fa-IR"/>
        </w:rPr>
        <w:t xml:space="preserve"> </w:t>
      </w:r>
      <w:r>
        <w:rPr>
          <w:rFonts w:ascii="Tahoma" w:hAnsi="Tahoma" w:cs="Tahoma" w:hint="cs"/>
          <w:color w:val="FF0000"/>
          <w:sz w:val="26"/>
          <w:szCs w:val="26"/>
          <w:rtl/>
        </w:rPr>
        <w:t>امتحانات</w:t>
      </w:r>
      <w:r w:rsidRPr="00F62A43">
        <w:rPr>
          <w:rFonts w:ascii="Tahoma" w:hAnsi="Tahoma" w:cs="Tahoma" w:hint="cs"/>
          <w:color w:val="FF0000"/>
          <w:sz w:val="26"/>
          <w:szCs w:val="26"/>
          <w:rtl/>
        </w:rPr>
        <w:t xml:space="preserve"> از مرورگر </w:t>
      </w:r>
      <w:r>
        <w:rPr>
          <w:rFonts w:ascii="Tahoma" w:hAnsi="Tahoma" w:cs="Tahoma"/>
          <w:color w:val="FF0000"/>
          <w:sz w:val="26"/>
          <w:szCs w:val="26"/>
        </w:rPr>
        <w:t>I</w:t>
      </w:r>
      <w:r w:rsidRPr="00F62A43">
        <w:rPr>
          <w:rFonts w:ascii="Tahoma" w:hAnsi="Tahoma" w:cs="Tahoma"/>
          <w:color w:val="FF0000"/>
          <w:sz w:val="26"/>
          <w:szCs w:val="26"/>
        </w:rPr>
        <w:t xml:space="preserve">nternet </w:t>
      </w:r>
      <w:r>
        <w:rPr>
          <w:rFonts w:ascii="Tahoma" w:hAnsi="Tahoma" w:cs="Tahoma"/>
          <w:color w:val="FF0000"/>
          <w:sz w:val="26"/>
          <w:szCs w:val="26"/>
        </w:rPr>
        <w:t>E</w:t>
      </w:r>
      <w:r w:rsidRPr="00F62A43">
        <w:rPr>
          <w:rFonts w:ascii="Tahoma" w:hAnsi="Tahoma" w:cs="Tahoma"/>
          <w:color w:val="FF0000"/>
          <w:sz w:val="26"/>
          <w:szCs w:val="26"/>
        </w:rPr>
        <w:t>xplore</w:t>
      </w:r>
      <w:r>
        <w:rPr>
          <w:rFonts w:ascii="Tahoma" w:hAnsi="Tahoma" w:cs="Tahoma"/>
          <w:color w:val="FF0000"/>
          <w:sz w:val="26"/>
          <w:szCs w:val="26"/>
        </w:rPr>
        <w:t>r</w:t>
      </w:r>
      <w:r w:rsidRPr="00F62A43">
        <w:rPr>
          <w:rFonts w:ascii="Tahoma" w:hAnsi="Tahoma" w:cs="Tahoma"/>
          <w:color w:val="FF0000"/>
          <w:sz w:val="26"/>
          <w:szCs w:val="26"/>
        </w:rPr>
        <w:t xml:space="preserve"> </w:t>
      </w:r>
      <w:r w:rsidRPr="00F62A43">
        <w:rPr>
          <w:rFonts w:ascii="Tahoma" w:hAnsi="Tahoma" w:cs="Tahoma" w:hint="cs"/>
          <w:color w:val="FF0000"/>
          <w:sz w:val="26"/>
          <w:szCs w:val="26"/>
          <w:rtl/>
        </w:rPr>
        <w:t xml:space="preserve"> استفاده نمایید.</w:t>
      </w:r>
    </w:p>
    <w:p w:rsidR="00FC3BAF" w:rsidRPr="00B02DA0" w:rsidRDefault="00506364" w:rsidP="00537018">
      <w:pPr>
        <w:jc w:val="lowKashida"/>
        <w:rPr>
          <w:rFonts w:ascii="Tahoma" w:hAnsi="Tahoma" w:cs="Tahoma"/>
          <w:color w:val="000000"/>
          <w:sz w:val="27"/>
          <w:szCs w:val="27"/>
          <w:rtl/>
          <w:lang w:bidi="fa-IR"/>
        </w:rPr>
      </w:pPr>
      <w:r w:rsidRPr="00B02DA0">
        <w:rPr>
          <w:rFonts w:ascii="Tahoma" w:hAnsi="Tahoma" w:cs="Tahoma" w:hint="cs"/>
          <w:color w:val="000000"/>
          <w:sz w:val="27"/>
          <w:szCs w:val="27"/>
          <w:rtl/>
          <w:lang w:bidi="fa-IR"/>
        </w:rPr>
        <w:t>2</w:t>
      </w:r>
      <w:r w:rsidR="00FE63A3" w:rsidRPr="00B02DA0">
        <w:rPr>
          <w:rFonts w:ascii="Tahoma" w:hAnsi="Tahoma" w:cs="Tahoma" w:hint="cs"/>
          <w:color w:val="000000"/>
          <w:sz w:val="27"/>
          <w:szCs w:val="27"/>
          <w:rtl/>
          <w:lang w:bidi="fa-IR"/>
        </w:rPr>
        <w:t xml:space="preserve">-در قسمت سمت راست صفحه </w:t>
      </w:r>
      <w:r w:rsidR="008D32AD">
        <w:rPr>
          <w:rFonts w:ascii="Tahoma" w:hAnsi="Tahoma" w:cs="Tahoma" w:hint="cs"/>
          <w:color w:val="000000"/>
          <w:sz w:val="27"/>
          <w:szCs w:val="27"/>
          <w:rtl/>
          <w:lang w:bidi="fa-IR"/>
        </w:rPr>
        <w:t xml:space="preserve">؛ </w:t>
      </w:r>
      <w:r w:rsidR="00FE63A3" w:rsidRPr="00B02DA0">
        <w:rPr>
          <w:rFonts w:ascii="Tahoma" w:hAnsi="Tahoma" w:cs="Tahoma" w:hint="cs"/>
          <w:color w:val="000000"/>
          <w:sz w:val="27"/>
          <w:szCs w:val="27"/>
          <w:rtl/>
          <w:lang w:bidi="fa-IR"/>
        </w:rPr>
        <w:t xml:space="preserve">لینک </w:t>
      </w:r>
      <w:r w:rsidR="00AB4345">
        <w:rPr>
          <w:rFonts w:ascii="Tahoma" w:hAnsi="Tahoma" w:cs="Tahoma" w:hint="cs"/>
          <w:b/>
          <w:bCs/>
          <w:color w:val="000000"/>
          <w:sz w:val="27"/>
          <w:szCs w:val="27"/>
          <w:u w:val="single"/>
          <w:rtl/>
          <w:lang w:bidi="fa-IR"/>
        </w:rPr>
        <w:t>کارت ورود به جلسه</w:t>
      </w:r>
      <w:r w:rsidR="00E7037E" w:rsidRPr="00B02DA0">
        <w:rPr>
          <w:rFonts w:ascii="Tahoma" w:hAnsi="Tahoma" w:cs="Tahoma" w:hint="cs"/>
          <w:color w:val="000000"/>
          <w:sz w:val="27"/>
          <w:szCs w:val="27"/>
          <w:rtl/>
          <w:lang w:bidi="fa-IR"/>
        </w:rPr>
        <w:t xml:space="preserve"> را کلیک نموده و وارد صفحه جدید شوید</w:t>
      </w:r>
      <w:r w:rsidR="008B13B5" w:rsidRPr="00B02DA0">
        <w:rPr>
          <w:rFonts w:ascii="Tahoma" w:hAnsi="Tahoma" w:cs="Tahoma" w:hint="cs"/>
          <w:color w:val="000000"/>
          <w:sz w:val="27"/>
          <w:szCs w:val="27"/>
          <w:rtl/>
          <w:lang w:bidi="fa-IR"/>
        </w:rPr>
        <w:t>.</w:t>
      </w:r>
    </w:p>
    <w:p w:rsidR="00FE63A3" w:rsidRPr="00FC3BAF" w:rsidRDefault="00FE63A3" w:rsidP="00FC3BAF">
      <w:pPr>
        <w:tabs>
          <w:tab w:val="left" w:pos="1457"/>
        </w:tabs>
        <w:rPr>
          <w:rFonts w:ascii="Tahoma" w:hAnsi="Tahoma" w:cs="Tahoma"/>
          <w:sz w:val="28"/>
          <w:szCs w:val="28"/>
          <w:rtl/>
          <w:lang w:bidi="fa-IR"/>
        </w:rPr>
      </w:pPr>
    </w:p>
    <w:p w:rsidR="00FE63A3" w:rsidRDefault="00592D54" w:rsidP="00AB4345">
      <w:pPr>
        <w:jc w:val="center"/>
        <w:rPr>
          <w:rFonts w:ascii="Tahoma" w:hAnsi="Tahoma" w:cs="Tahoma"/>
          <w:color w:val="000000"/>
          <w:sz w:val="28"/>
          <w:szCs w:val="28"/>
          <w:rtl/>
          <w:lang w:bidi="fa-IR"/>
        </w:rPr>
      </w:pPr>
      <w:r>
        <w:rPr>
          <w:rFonts w:ascii="Tahoma" w:hAnsi="Tahoma" w:cs="Tahoma" w:hint="cs"/>
          <w:noProof/>
          <w:color w:val="000000"/>
          <w:sz w:val="28"/>
          <w:szCs w:val="28"/>
          <w:lang w:bidi="fa-IR"/>
        </w:rPr>
        <w:drawing>
          <wp:inline distT="0" distB="0" distL="0" distR="0">
            <wp:extent cx="7190740" cy="4594225"/>
            <wp:effectExtent l="0" t="0" r="0" b="0"/>
            <wp:docPr id="1" name="Picture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0740" cy="4594225"/>
                    </a:xfrm>
                    <a:prstGeom prst="rect">
                      <a:avLst/>
                    </a:prstGeom>
                    <a:noFill/>
                    <a:ln>
                      <a:noFill/>
                    </a:ln>
                  </pic:spPr>
                </pic:pic>
              </a:graphicData>
            </a:graphic>
          </wp:inline>
        </w:drawing>
      </w:r>
    </w:p>
    <w:p w:rsidR="00E25679" w:rsidRPr="00B02DA0" w:rsidRDefault="00E25679" w:rsidP="00E25679">
      <w:pPr>
        <w:jc w:val="center"/>
        <w:rPr>
          <w:rFonts w:ascii="Tahoma" w:hAnsi="Tahoma" w:cs="Tahoma"/>
          <w:color w:val="000000"/>
          <w:sz w:val="27"/>
          <w:szCs w:val="27"/>
          <w:rtl/>
          <w:lang w:bidi="fa-IR"/>
        </w:rPr>
      </w:pPr>
    </w:p>
    <w:p w:rsidR="00E7037E" w:rsidRDefault="00592D54" w:rsidP="0060767F">
      <w:pPr>
        <w:rPr>
          <w:rFonts w:ascii="Tahoma" w:hAnsi="Tahoma" w:cs="Tahoma"/>
          <w:color w:val="000000"/>
          <w:sz w:val="27"/>
          <w:szCs w:val="27"/>
          <w:rtl/>
          <w:lang w:bidi="fa-IR"/>
        </w:rPr>
      </w:pPr>
      <w:r>
        <w:rPr>
          <w:noProof/>
          <w:lang w:bidi="fa-IR"/>
        </w:rPr>
        <mc:AlternateContent>
          <mc:Choice Requires="wps">
            <w:drawing>
              <wp:anchor distT="0" distB="0" distL="114300" distR="114300" simplePos="0" relativeHeight="251654656" behindDoc="0" locked="0" layoutInCell="1" allowOverlap="0" wp14:anchorId="3F93E6BF" wp14:editId="2808038E">
                <wp:simplePos x="0" y="0"/>
                <wp:positionH relativeFrom="column">
                  <wp:posOffset>6669405</wp:posOffset>
                </wp:positionH>
                <wp:positionV relativeFrom="paragraph">
                  <wp:posOffset>3279775</wp:posOffset>
                </wp:positionV>
                <wp:extent cx="114300" cy="104775"/>
                <wp:effectExtent l="1905" t="3175" r="0" b="0"/>
                <wp:wrapNone/>
                <wp:docPr id="12"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flowChartProcess">
                          <a:avLst/>
                        </a:prstGeom>
                        <a:solidFill>
                          <a:srgbClr val="FF0000"/>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114491" id="_x0000_t109" coordsize="21600,21600" o:spt="109" path="m,l,21600r21600,l21600,xe">
                <v:stroke joinstyle="miter"/>
                <v:path gradientshapeok="t" o:connecttype="rect"/>
              </v:shapetype>
              <v:shape id="AutoShape 19" o:spid="_x0000_s1026" type="#_x0000_t109" style="position:absolute;left:0;text-align:left;margin-left:525.15pt;margin-top:258.25pt;width:9pt;height:8.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" o:allowoverlap="f" fillcolor="red" stroked="f"/>
            </w:pict>
          </mc:Fallback>
        </mc:AlternateContent>
      </w:r>
      <w:r>
        <w:rPr>
          <w:noProof/>
          <w:lang w:bidi="fa-IR"/>
        </w:rPr>
        <mc:AlternateContent>
          <mc:Choice Requires="wps">
            <w:drawing>
              <wp:anchor distT="0" distB="0" distL="114300" distR="114300" simplePos="0" relativeHeight="251655680" behindDoc="0" locked="0" layoutInCell="1" allowOverlap="0" wp14:anchorId="567D3414" wp14:editId="1C43C6C6">
                <wp:simplePos x="0" y="0"/>
                <wp:positionH relativeFrom="column">
                  <wp:posOffset>6668135</wp:posOffset>
                </wp:positionH>
                <wp:positionV relativeFrom="paragraph">
                  <wp:posOffset>3451225</wp:posOffset>
                </wp:positionV>
                <wp:extent cx="114300" cy="104775"/>
                <wp:effectExtent l="635" t="3175" r="0" b="0"/>
                <wp:wrapNone/>
                <wp:docPr id="11"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flowChartProcess">
                          <a:avLst/>
                        </a:prstGeom>
                        <a:solidFill>
                          <a:srgbClr val="FF0000"/>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B31BA" id="AutoShape 20" o:spid="_x0000_s1026" type="#_x0000_t109" style="position:absolute;left:0;text-align:left;margin-left:525.05pt;margin-top:271.75pt;width:9pt;height:8.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" o:allowoverlap="f" fillcolor="red" stroked="f"/>
            </w:pict>
          </mc:Fallback>
        </mc:AlternateContent>
      </w:r>
      <w:r>
        <w:rPr>
          <w:noProof/>
          <w:lang w:bidi="fa-IR"/>
        </w:rPr>
        <mc:AlternateContent>
          <mc:Choice Requires="wps">
            <w:drawing>
              <wp:anchor distT="0" distB="0" distL="114300" distR="114300" simplePos="0" relativeHeight="251656704" behindDoc="0" locked="0" layoutInCell="1" allowOverlap="0" wp14:anchorId="6F2D55CB" wp14:editId="394151F8">
                <wp:simplePos x="0" y="0"/>
                <wp:positionH relativeFrom="column">
                  <wp:posOffset>6668135</wp:posOffset>
                </wp:positionH>
                <wp:positionV relativeFrom="paragraph">
                  <wp:posOffset>3994150</wp:posOffset>
                </wp:positionV>
                <wp:extent cx="114300" cy="104775"/>
                <wp:effectExtent l="635" t="3175" r="0" b="0"/>
                <wp:wrapNone/>
                <wp:docPr id="10"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flowChartProcess">
                          <a:avLst/>
                        </a:prstGeom>
                        <a:solidFill>
                          <a:srgbClr val="FF0000"/>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879E62" id="AutoShape 21" o:spid="_x0000_s1026" type="#_x0000_t109" style="position:absolute;left:0;text-align:left;margin-left:525.05pt;margin-top:314.5pt;width:9pt;height: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" o:allowoverlap="f" fillcolor="red" stroked="f"/>
            </w:pict>
          </mc:Fallback>
        </mc:AlternateContent>
      </w:r>
      <w:r>
        <w:rPr>
          <w:noProof/>
          <w:sz w:val="27"/>
          <w:szCs w:val="27"/>
          <w:lang w:bidi="fa-IR"/>
        </w:rPr>
        <mc:AlternateContent>
          <mc:Choice Requires="wps">
            <w:drawing>
              <wp:anchor distT="0" distB="0" distL="114300" distR="114300" simplePos="0" relativeHeight="251658752" behindDoc="0" locked="0" layoutInCell="1" allowOverlap="0" wp14:anchorId="19F26F49" wp14:editId="04A41558">
                <wp:simplePos x="0" y="0"/>
                <wp:positionH relativeFrom="column">
                  <wp:posOffset>6668135</wp:posOffset>
                </wp:positionH>
                <wp:positionV relativeFrom="paragraph">
                  <wp:posOffset>3632200</wp:posOffset>
                </wp:positionV>
                <wp:extent cx="114300" cy="104775"/>
                <wp:effectExtent l="635" t="3175" r="0" b="0"/>
                <wp:wrapNone/>
                <wp:docPr id="9"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flowChartProcess">
                          <a:avLst/>
                        </a:prstGeom>
                        <a:solidFill>
                          <a:srgbClr val="FF0000"/>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637E4A" id="AutoShape 18" o:spid="_x0000_s1026" type="#_x0000_t109" style="position:absolute;left:0;text-align:left;margin-left:525.05pt;margin-top:286pt;width:9pt;height:8.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" o:allowoverlap="f" fillcolor="red" stroked="f"/>
            </w:pict>
          </mc:Fallback>
        </mc:AlternateContent>
      </w:r>
      <w:r>
        <w:rPr>
          <w:noProof/>
          <w:lang w:bidi="fa-IR"/>
        </w:rPr>
        <mc:AlternateContent>
          <mc:Choice Requires="wps">
            <w:drawing>
              <wp:anchor distT="0" distB="0" distL="114300" distR="114300" simplePos="0" relativeHeight="251660800" behindDoc="0" locked="0" layoutInCell="1" allowOverlap="1" wp14:anchorId="25D391EF" wp14:editId="409243CF">
                <wp:simplePos x="0" y="0"/>
                <wp:positionH relativeFrom="column">
                  <wp:posOffset>876935</wp:posOffset>
                </wp:positionH>
                <wp:positionV relativeFrom="paragraph">
                  <wp:posOffset>2266315</wp:posOffset>
                </wp:positionV>
                <wp:extent cx="681990" cy="85725"/>
                <wp:effectExtent l="10160" t="8890" r="12700" b="10160"/>
                <wp:wrapNone/>
                <wp:docPr id="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1990" cy="8572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69C1BF" id="Rectangle 27" o:spid="_x0000_s1026" style="position:absolute;left:0;text-align:left;margin-left:69.05pt;margin-top:178.45pt;width:53.7pt;height:6.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" strokecolor="#4bacc6" strokeweight="1pt">
                <v:stroke dashstyle="dash"/>
                <v:shadow color="#868686"/>
              </v:rect>
            </w:pict>
          </mc:Fallback>
        </mc:AlternateContent>
      </w:r>
      <w:r>
        <w:rPr>
          <w:noProof/>
          <w:lang w:bidi="fa-IR"/>
        </w:rPr>
        <mc:AlternateContent>
          <mc:Choice Requires="wps">
            <w:drawing>
              <wp:anchor distT="0" distB="0" distL="114300" distR="114300" simplePos="0" relativeHeight="251659776" behindDoc="0" locked="0" layoutInCell="1" allowOverlap="0" wp14:anchorId="464028B3" wp14:editId="26664654">
                <wp:simplePos x="0" y="0"/>
                <wp:positionH relativeFrom="column">
                  <wp:posOffset>6782435</wp:posOffset>
                </wp:positionH>
                <wp:positionV relativeFrom="paragraph">
                  <wp:posOffset>3127375</wp:posOffset>
                </wp:positionV>
                <wp:extent cx="1214755" cy="733425"/>
                <wp:effectExtent l="635" t="3175" r="3810" b="0"/>
                <wp:wrapNone/>
                <wp:docPr id="7"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4755" cy="733425"/>
                        </a:xfrm>
                        <a:prstGeom prst="curvedUpArrow">
                          <a:avLst>
                            <a:gd name="adj1" fmla="val 33126"/>
                            <a:gd name="adj2" fmla="val 66251"/>
                            <a:gd name="adj3" fmla="val 33333"/>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88A08"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utoShape 23" o:spid="_x0000_s1026" type="#_x0000_t104" style="position:absolute;left:0;text-align:left;margin-left:534.05pt;margin-top:246.25pt;width:95.65pt;height:5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" o:allowoverlap="f" filled="f" stroked="f"/>
            </w:pict>
          </mc:Fallback>
        </mc:AlternateContent>
      </w:r>
      <w:r>
        <w:rPr>
          <w:noProof/>
          <w:lang w:bidi="fa-IR"/>
        </w:rPr>
        <mc:AlternateContent>
          <mc:Choice Requires="wps">
            <w:drawing>
              <wp:anchor distT="0" distB="0" distL="114300" distR="114300" simplePos="0" relativeHeight="251657728" behindDoc="0" locked="0" layoutInCell="1" allowOverlap="0" wp14:anchorId="3CA4BC30" wp14:editId="16D455B5">
                <wp:simplePos x="0" y="0"/>
                <wp:positionH relativeFrom="column">
                  <wp:posOffset>3172460</wp:posOffset>
                </wp:positionH>
                <wp:positionV relativeFrom="paragraph">
                  <wp:posOffset>2204085</wp:posOffset>
                </wp:positionV>
                <wp:extent cx="90805" cy="90805"/>
                <wp:effectExtent l="635" t="3810" r="3810" b="635"/>
                <wp:wrapNone/>
                <wp:docPr id="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flowChartProcess">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50455B" id="AutoShape 22" o:spid="_x0000_s1026" type="#_x0000_t109" style="position:absolute;left:0;text-align:left;margin-left:249.8pt;margin-top:173.55pt;width:7.15pt;height:7.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" o:allowoverlap="f" filled="f" stroked="f"/>
            </w:pict>
          </mc:Fallback>
        </mc:AlternateContent>
      </w:r>
      <w:r w:rsidR="00506364" w:rsidRPr="00B02DA0">
        <w:rPr>
          <w:rFonts w:ascii="Tahoma" w:hAnsi="Tahoma" w:cs="Tahoma" w:hint="cs"/>
          <w:color w:val="000000"/>
          <w:sz w:val="27"/>
          <w:szCs w:val="27"/>
          <w:rtl/>
          <w:lang w:bidi="fa-IR"/>
        </w:rPr>
        <w:t>3</w:t>
      </w:r>
      <w:r w:rsidR="00C5214B" w:rsidRPr="00B02DA0">
        <w:rPr>
          <w:rFonts w:ascii="Tahoma" w:hAnsi="Tahoma" w:cs="Tahoma" w:hint="cs"/>
          <w:color w:val="000000"/>
          <w:sz w:val="27"/>
          <w:szCs w:val="27"/>
          <w:rtl/>
          <w:lang w:bidi="fa-IR"/>
        </w:rPr>
        <w:t>-</w:t>
      </w:r>
      <w:r w:rsidR="002C4EC3" w:rsidRPr="00B02DA0">
        <w:rPr>
          <w:rFonts w:ascii="Tahoma" w:hAnsi="Tahoma" w:cs="Tahoma" w:hint="cs"/>
          <w:color w:val="000000"/>
          <w:sz w:val="27"/>
          <w:szCs w:val="27"/>
          <w:rtl/>
          <w:lang w:bidi="fa-IR"/>
        </w:rPr>
        <w:t xml:space="preserve">دروسی را که قصد دارید در امتحان </w:t>
      </w:r>
      <w:r w:rsidR="0060767F">
        <w:rPr>
          <w:rFonts w:ascii="Tahoma" w:hAnsi="Tahoma" w:cs="Tahoma" w:hint="cs"/>
          <w:color w:val="000000"/>
          <w:sz w:val="27"/>
          <w:szCs w:val="27"/>
          <w:rtl/>
          <w:lang w:bidi="fa-IR"/>
        </w:rPr>
        <w:t>آن</w:t>
      </w:r>
      <w:r w:rsidR="002C4EC3" w:rsidRPr="00B02DA0">
        <w:rPr>
          <w:rFonts w:ascii="Tahoma" w:hAnsi="Tahoma" w:cs="Tahoma" w:hint="cs"/>
          <w:color w:val="000000"/>
          <w:sz w:val="27"/>
          <w:szCs w:val="27"/>
          <w:rtl/>
          <w:lang w:bidi="fa-IR"/>
        </w:rPr>
        <w:t xml:space="preserve"> </w:t>
      </w:r>
      <w:r w:rsidR="002C4EC3" w:rsidRPr="00B02DA0">
        <w:rPr>
          <w:rFonts w:ascii="Tahoma" w:hAnsi="Tahoma" w:cs="Tahoma" w:hint="cs"/>
          <w:b/>
          <w:bCs/>
          <w:color w:val="000000"/>
          <w:sz w:val="27"/>
          <w:szCs w:val="27"/>
          <w:u w:val="single"/>
          <w:rtl/>
          <w:lang w:bidi="fa-IR"/>
        </w:rPr>
        <w:t>حاضر شوید</w:t>
      </w:r>
      <w:r w:rsidR="002C4EC3" w:rsidRPr="00B02DA0">
        <w:rPr>
          <w:rFonts w:ascii="Tahoma" w:hAnsi="Tahoma" w:cs="Tahoma" w:hint="cs"/>
          <w:color w:val="000000"/>
          <w:sz w:val="27"/>
          <w:szCs w:val="27"/>
          <w:rtl/>
          <w:lang w:bidi="fa-IR"/>
        </w:rPr>
        <w:t xml:space="preserve"> را در قسمت</w:t>
      </w:r>
      <w:r w:rsidR="002C4EC3" w:rsidRPr="00B02DA0">
        <w:rPr>
          <w:rFonts w:ascii="Tahoma" w:hAnsi="Tahoma" w:cs="Tahoma" w:hint="cs"/>
          <w:b/>
          <w:bCs/>
          <w:color w:val="000000"/>
          <w:sz w:val="27"/>
          <w:szCs w:val="27"/>
          <w:u w:val="single"/>
          <w:rtl/>
          <w:lang w:bidi="fa-IR"/>
        </w:rPr>
        <w:t xml:space="preserve"> انتخاب </w:t>
      </w:r>
      <w:r w:rsidR="00632EF4">
        <w:rPr>
          <w:rFonts w:ascii="Tahoma" w:hAnsi="Tahoma" w:cs="Tahoma" w:hint="cs"/>
          <w:b/>
          <w:bCs/>
          <w:color w:val="000000"/>
          <w:sz w:val="27"/>
          <w:szCs w:val="27"/>
          <w:u w:val="single"/>
          <w:rtl/>
          <w:lang w:bidi="fa-IR"/>
        </w:rPr>
        <w:t>؛</w:t>
      </w:r>
      <w:r w:rsidR="002C4EC3" w:rsidRPr="00537018">
        <w:rPr>
          <w:rFonts w:ascii="Tahoma" w:hAnsi="Tahoma" w:cs="Tahoma" w:hint="cs"/>
          <w:b/>
          <w:bCs/>
          <w:color w:val="000000"/>
          <w:sz w:val="27"/>
          <w:szCs w:val="27"/>
          <w:u w:val="single"/>
          <w:rtl/>
          <w:lang w:bidi="fa-IR"/>
        </w:rPr>
        <w:t>تیک</w:t>
      </w:r>
      <w:r w:rsidR="002C4EC3" w:rsidRPr="00B02DA0">
        <w:rPr>
          <w:rFonts w:ascii="Tahoma" w:hAnsi="Tahoma" w:cs="Tahoma" w:hint="cs"/>
          <w:color w:val="000000"/>
          <w:sz w:val="27"/>
          <w:szCs w:val="27"/>
          <w:rtl/>
          <w:lang w:bidi="fa-IR"/>
        </w:rPr>
        <w:t xml:space="preserve"> (</w:t>
      </w:r>
      <w:r w:rsidR="002C4EC3" w:rsidRPr="00B02DA0">
        <w:rPr>
          <w:rFonts w:ascii="Tahoma" w:hAnsi="Tahoma" w:cs="Tahoma" w:hint="cs"/>
          <w:color w:val="000000"/>
          <w:sz w:val="27"/>
          <w:szCs w:val="27"/>
          <w:lang w:bidi="fa-IR"/>
        </w:rPr>
        <w:sym w:font="Wingdings" w:char="F0FC"/>
      </w:r>
      <w:r w:rsidR="002C4EC3" w:rsidRPr="00B02DA0">
        <w:rPr>
          <w:rFonts w:ascii="Tahoma" w:hAnsi="Tahoma" w:cs="Tahoma" w:hint="cs"/>
          <w:color w:val="000000"/>
          <w:sz w:val="27"/>
          <w:szCs w:val="27"/>
          <w:rtl/>
          <w:lang w:bidi="fa-IR"/>
        </w:rPr>
        <w:t xml:space="preserve">)بزنید،سپس گزینه </w:t>
      </w:r>
      <w:r w:rsidR="00537018">
        <w:rPr>
          <w:rFonts w:ascii="Tahoma" w:hAnsi="Tahoma" w:cs="Tahoma" w:hint="cs"/>
          <w:b/>
          <w:bCs/>
          <w:color w:val="000000"/>
          <w:sz w:val="27"/>
          <w:szCs w:val="27"/>
          <w:u w:val="single"/>
          <w:rtl/>
          <w:lang w:bidi="fa-IR"/>
        </w:rPr>
        <w:t>صدورکارت</w:t>
      </w:r>
      <w:r w:rsidR="002C4EC3" w:rsidRPr="00B02DA0">
        <w:rPr>
          <w:rFonts w:ascii="Tahoma" w:hAnsi="Tahoma" w:cs="Tahoma" w:hint="cs"/>
          <w:color w:val="000000"/>
          <w:sz w:val="27"/>
          <w:szCs w:val="27"/>
          <w:rtl/>
          <w:lang w:bidi="fa-IR"/>
        </w:rPr>
        <w:t xml:space="preserve"> را انتخاب نمایید و وارد صفحه </w:t>
      </w:r>
      <w:r w:rsidR="00537018">
        <w:rPr>
          <w:rFonts w:ascii="Tahoma" w:hAnsi="Tahoma" w:cs="Tahoma" w:hint="cs"/>
          <w:color w:val="000000"/>
          <w:sz w:val="27"/>
          <w:szCs w:val="27"/>
          <w:rtl/>
          <w:lang w:bidi="fa-IR"/>
        </w:rPr>
        <w:t xml:space="preserve">بعد </w:t>
      </w:r>
      <w:r w:rsidR="002C4EC3" w:rsidRPr="00B02DA0">
        <w:rPr>
          <w:rFonts w:ascii="Tahoma" w:hAnsi="Tahoma" w:cs="Tahoma" w:hint="cs"/>
          <w:color w:val="000000"/>
          <w:sz w:val="27"/>
          <w:szCs w:val="27"/>
          <w:rtl/>
          <w:lang w:bidi="fa-IR"/>
        </w:rPr>
        <w:t>شوید.</w:t>
      </w:r>
      <w:r w:rsidR="008A7BEA">
        <w:rPr>
          <w:rFonts w:ascii="Tahoma" w:hAnsi="Tahoma" w:cs="Tahoma" w:hint="cs"/>
          <w:color w:val="000000"/>
          <w:sz w:val="27"/>
          <w:szCs w:val="27"/>
          <w:rtl/>
          <w:lang w:bidi="fa-IR"/>
        </w:rPr>
        <w:t>(دروس کارگاهی و آزمایشگاهی که کلاس آنهاپس از امتحانات پایان ترم برگزار خواهند شد،نیازی به پرداخت هزینه آزمون ندارند)</w:t>
      </w:r>
      <w:r w:rsidR="00D425EE">
        <w:rPr>
          <w:rFonts w:ascii="Tahoma" w:hAnsi="Tahoma" w:cs="Tahoma" w:hint="cs"/>
          <w:color w:val="000000"/>
          <w:sz w:val="27"/>
          <w:szCs w:val="27"/>
          <w:rtl/>
          <w:lang w:bidi="fa-IR"/>
        </w:rPr>
        <w:t>.</w:t>
      </w:r>
      <w:r w:rsidR="00D425EE" w:rsidRPr="00B35F57">
        <w:rPr>
          <w:rFonts w:ascii="Tahoma" w:hAnsi="Tahoma" w:cs="Tahoma" w:hint="cs"/>
          <w:color w:val="FF0000"/>
          <w:sz w:val="27"/>
          <w:szCs w:val="27"/>
          <w:rtl/>
          <w:lang w:bidi="fa-IR"/>
        </w:rPr>
        <w:t xml:space="preserve">تاکید میشود درصورتیکه قصد شرکت در آزمونی را ندارید به هیچ عنوان آن درس را جهت صدور کارت انتخاب نکنید در غیر اینصورت هزینه ثبت شده بابت درس انتخاب شده از شما اخذخواهد شد. </w:t>
      </w:r>
    </w:p>
    <w:p w:rsidR="00AB4345" w:rsidRPr="00B02DA0" w:rsidRDefault="00592D54" w:rsidP="00AB4345">
      <w:pPr>
        <w:rPr>
          <w:rFonts w:ascii="Tahoma" w:hAnsi="Tahoma" w:cs="Tahoma"/>
          <w:color w:val="000000"/>
          <w:sz w:val="27"/>
          <w:szCs w:val="27"/>
          <w:rtl/>
          <w:lang w:bidi="fa-IR"/>
        </w:rPr>
      </w:pPr>
      <w:r>
        <w:rPr>
          <w:rFonts w:ascii="Tahoma" w:hAnsi="Tahoma" w:cs="Tahoma"/>
          <w:noProof/>
          <w:color w:val="000000"/>
          <w:sz w:val="27"/>
          <w:szCs w:val="27"/>
          <w:lang w:bidi="fa-IR"/>
        </w:rPr>
        <w:lastRenderedPageBreak/>
        <w:drawing>
          <wp:inline distT="0" distB="0" distL="0" distR="0">
            <wp:extent cx="7198360" cy="1184910"/>
            <wp:effectExtent l="0" t="0" r="2540" b="0"/>
            <wp:docPr id="2" name="Picture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98360" cy="1184910"/>
                    </a:xfrm>
                    <a:prstGeom prst="rect">
                      <a:avLst/>
                    </a:prstGeom>
                    <a:noFill/>
                    <a:ln>
                      <a:noFill/>
                    </a:ln>
                  </pic:spPr>
                </pic:pic>
              </a:graphicData>
            </a:graphic>
          </wp:inline>
        </w:drawing>
      </w:r>
    </w:p>
    <w:p w:rsidR="008D32AD" w:rsidRPr="00B02DA0" w:rsidRDefault="008D32AD" w:rsidP="008D32AD">
      <w:pPr>
        <w:jc w:val="center"/>
        <w:rPr>
          <w:rFonts w:ascii="Tahoma" w:hAnsi="Tahoma" w:cs="Tahoma"/>
          <w:color w:val="000000"/>
          <w:sz w:val="27"/>
          <w:szCs w:val="27"/>
          <w:lang w:bidi="fa-IR"/>
        </w:rPr>
      </w:pPr>
    </w:p>
    <w:p w:rsidR="00AB4345" w:rsidRPr="00B02DA0" w:rsidRDefault="00AB4345" w:rsidP="00537018">
      <w:pPr>
        <w:jc w:val="lowKashida"/>
        <w:rPr>
          <w:rFonts w:ascii="Tahoma" w:hAnsi="Tahoma" w:cs="Tahoma"/>
          <w:color w:val="000000"/>
          <w:sz w:val="27"/>
          <w:szCs w:val="27"/>
          <w:rtl/>
          <w:lang w:bidi="fa-IR"/>
        </w:rPr>
      </w:pPr>
      <w:r>
        <w:rPr>
          <w:rFonts w:ascii="Tahoma" w:hAnsi="Tahoma" w:cs="Tahoma" w:hint="cs"/>
          <w:color w:val="000000"/>
          <w:sz w:val="27"/>
          <w:szCs w:val="27"/>
          <w:rtl/>
          <w:lang w:bidi="fa-IR"/>
        </w:rPr>
        <w:t>4</w:t>
      </w:r>
      <w:r w:rsidR="00BD6C97" w:rsidRPr="00B02DA0">
        <w:rPr>
          <w:rFonts w:ascii="Tahoma" w:hAnsi="Tahoma" w:cs="Tahoma" w:hint="cs"/>
          <w:color w:val="000000"/>
          <w:sz w:val="27"/>
          <w:szCs w:val="27"/>
          <w:rtl/>
          <w:lang w:bidi="fa-IR"/>
        </w:rPr>
        <w:t>-</w:t>
      </w:r>
      <w:r>
        <w:rPr>
          <w:rFonts w:ascii="Tahoma" w:hAnsi="Tahoma" w:cs="Tahoma" w:hint="cs"/>
          <w:color w:val="000000"/>
          <w:sz w:val="27"/>
          <w:szCs w:val="27"/>
          <w:rtl/>
          <w:lang w:bidi="fa-IR"/>
        </w:rPr>
        <w:t xml:space="preserve">مجددا به صفحه اصلی </w:t>
      </w:r>
      <w:r w:rsidRPr="00B02DA0">
        <w:rPr>
          <w:rFonts w:ascii="Tahoma" w:hAnsi="Tahoma" w:cs="Tahoma" w:hint="cs"/>
          <w:color w:val="000000"/>
          <w:sz w:val="27"/>
          <w:szCs w:val="27"/>
          <w:rtl/>
        </w:rPr>
        <w:t>سیستم اتوماسیون دانشگاه شیراز(</w:t>
      </w:r>
      <w:r w:rsidRPr="00B02DA0">
        <w:rPr>
          <w:rFonts w:ascii="Tahoma" w:hAnsi="Tahoma" w:cs="Tahoma"/>
          <w:color w:val="000000"/>
          <w:sz w:val="27"/>
          <w:szCs w:val="27"/>
        </w:rPr>
        <w:t>sess</w:t>
      </w:r>
      <w:r w:rsidRPr="00B02DA0">
        <w:rPr>
          <w:rFonts w:ascii="Tahoma" w:hAnsi="Tahoma" w:cs="Tahoma" w:hint="cs"/>
          <w:color w:val="000000"/>
          <w:sz w:val="27"/>
          <w:szCs w:val="27"/>
          <w:rtl/>
        </w:rPr>
        <w:t>)</w:t>
      </w:r>
      <w:r>
        <w:rPr>
          <w:rFonts w:ascii="Tahoma" w:hAnsi="Tahoma" w:cs="Tahoma" w:hint="cs"/>
          <w:color w:val="000000"/>
          <w:sz w:val="27"/>
          <w:szCs w:val="27"/>
          <w:rtl/>
          <w:lang w:bidi="fa-IR"/>
        </w:rPr>
        <w:t xml:space="preserve"> بازگردید و باردیگر در </w:t>
      </w:r>
      <w:r w:rsidRPr="00B02DA0">
        <w:rPr>
          <w:rFonts w:ascii="Tahoma" w:hAnsi="Tahoma" w:cs="Tahoma" w:hint="cs"/>
          <w:color w:val="000000"/>
          <w:sz w:val="27"/>
          <w:szCs w:val="27"/>
          <w:rtl/>
          <w:lang w:bidi="fa-IR"/>
        </w:rPr>
        <w:t xml:space="preserve">سمت راست صفحه </w:t>
      </w:r>
      <w:r w:rsidRPr="00537018">
        <w:rPr>
          <w:rFonts w:ascii="Tahoma" w:hAnsi="Tahoma" w:cs="Tahoma" w:hint="cs"/>
          <w:b/>
          <w:bCs/>
          <w:color w:val="000000"/>
          <w:sz w:val="27"/>
          <w:szCs w:val="27"/>
          <w:u w:val="single"/>
          <w:rtl/>
          <w:lang w:bidi="fa-IR"/>
        </w:rPr>
        <w:t>قسمت امورمالی</w:t>
      </w:r>
      <w:r>
        <w:rPr>
          <w:rFonts w:ascii="Tahoma" w:hAnsi="Tahoma" w:cs="Tahoma" w:hint="cs"/>
          <w:color w:val="000000"/>
          <w:sz w:val="27"/>
          <w:szCs w:val="27"/>
          <w:rtl/>
          <w:lang w:bidi="fa-IR"/>
        </w:rPr>
        <w:t xml:space="preserve"> </w:t>
      </w:r>
      <w:r w:rsidRPr="00B02DA0">
        <w:rPr>
          <w:rFonts w:ascii="Tahoma" w:hAnsi="Tahoma" w:cs="Tahoma" w:hint="cs"/>
          <w:color w:val="000000"/>
          <w:sz w:val="27"/>
          <w:szCs w:val="27"/>
          <w:rtl/>
          <w:lang w:bidi="fa-IR"/>
        </w:rPr>
        <w:t xml:space="preserve">لینک </w:t>
      </w:r>
      <w:r w:rsidR="00E744EE">
        <w:rPr>
          <w:rFonts w:ascii="Tahoma" w:hAnsi="Tahoma" w:cs="Tahoma" w:hint="cs"/>
          <w:b/>
          <w:bCs/>
          <w:color w:val="000000"/>
          <w:sz w:val="27"/>
          <w:szCs w:val="27"/>
          <w:u w:val="single"/>
          <w:rtl/>
          <w:lang w:bidi="fa-IR"/>
        </w:rPr>
        <w:t>بدهی های موضوعی</w:t>
      </w:r>
      <w:r w:rsidRPr="00B02DA0">
        <w:rPr>
          <w:rFonts w:ascii="Tahoma" w:hAnsi="Tahoma" w:cs="Tahoma" w:hint="cs"/>
          <w:color w:val="000000"/>
          <w:sz w:val="27"/>
          <w:szCs w:val="27"/>
          <w:rtl/>
          <w:lang w:bidi="fa-IR"/>
        </w:rPr>
        <w:t xml:space="preserve"> را کلیک نموده و وارد صفحه جدید شوید.</w:t>
      </w:r>
    </w:p>
    <w:p w:rsidR="00AB4345" w:rsidRDefault="00AB4345" w:rsidP="00AB4345">
      <w:pPr>
        <w:tabs>
          <w:tab w:val="left" w:pos="2351"/>
        </w:tabs>
        <w:rPr>
          <w:rFonts w:ascii="Tahoma" w:hAnsi="Tahoma" w:cs="Tahoma"/>
          <w:color w:val="000000"/>
          <w:sz w:val="27"/>
          <w:szCs w:val="27"/>
          <w:rtl/>
          <w:lang w:bidi="fa-IR"/>
        </w:rPr>
      </w:pPr>
    </w:p>
    <w:p w:rsidR="00AB4345" w:rsidRDefault="00AB4345" w:rsidP="00AB4345">
      <w:pPr>
        <w:tabs>
          <w:tab w:val="left" w:pos="2351"/>
        </w:tabs>
        <w:rPr>
          <w:rFonts w:ascii="Tahoma" w:hAnsi="Tahoma" w:cs="Tahoma"/>
          <w:color w:val="000000"/>
          <w:sz w:val="27"/>
          <w:szCs w:val="27"/>
          <w:rtl/>
          <w:lang w:bidi="fa-IR"/>
        </w:rPr>
      </w:pPr>
    </w:p>
    <w:p w:rsidR="00AB4345" w:rsidRDefault="00592D54" w:rsidP="00AB4345">
      <w:pPr>
        <w:tabs>
          <w:tab w:val="left" w:pos="2351"/>
        </w:tabs>
        <w:rPr>
          <w:rFonts w:ascii="Tahoma" w:hAnsi="Tahoma" w:cs="Tahoma"/>
          <w:color w:val="000000"/>
          <w:sz w:val="27"/>
          <w:szCs w:val="27"/>
          <w:lang w:bidi="fa-IR"/>
        </w:rPr>
      </w:pPr>
      <w:r>
        <w:rPr>
          <w:rFonts w:ascii="Tahoma" w:hAnsi="Tahoma" w:cs="Tahoma"/>
          <w:noProof/>
          <w:color w:val="000000"/>
          <w:sz w:val="27"/>
          <w:szCs w:val="27"/>
          <w:lang w:bidi="fa-IR"/>
        </w:rPr>
        <w:drawing>
          <wp:inline distT="0" distB="0" distL="0" distR="0">
            <wp:extent cx="7198360" cy="5340350"/>
            <wp:effectExtent l="0" t="0" r="2540" b="0"/>
            <wp:docPr id="3" name="Picture 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98360" cy="5340350"/>
                    </a:xfrm>
                    <a:prstGeom prst="rect">
                      <a:avLst/>
                    </a:prstGeom>
                    <a:noFill/>
                    <a:ln>
                      <a:noFill/>
                    </a:ln>
                  </pic:spPr>
                </pic:pic>
              </a:graphicData>
            </a:graphic>
          </wp:inline>
        </w:drawing>
      </w:r>
    </w:p>
    <w:p w:rsidR="00AB4345" w:rsidRDefault="00AB4345" w:rsidP="00BD6C97">
      <w:pPr>
        <w:tabs>
          <w:tab w:val="left" w:pos="2351"/>
        </w:tabs>
        <w:rPr>
          <w:rFonts w:ascii="Tahoma" w:hAnsi="Tahoma" w:cs="Tahoma"/>
          <w:color w:val="000000"/>
          <w:sz w:val="27"/>
          <w:szCs w:val="27"/>
          <w:rtl/>
          <w:lang w:bidi="fa-IR"/>
        </w:rPr>
      </w:pPr>
    </w:p>
    <w:p w:rsidR="00AB4345" w:rsidRDefault="00E744EE" w:rsidP="00E744EE">
      <w:pPr>
        <w:tabs>
          <w:tab w:val="left" w:pos="2351"/>
        </w:tabs>
        <w:rPr>
          <w:rFonts w:ascii="Tahoma" w:hAnsi="Tahoma" w:cs="Tahoma"/>
          <w:color w:val="000000"/>
          <w:sz w:val="27"/>
          <w:szCs w:val="27"/>
          <w:rtl/>
          <w:lang w:bidi="fa-IR"/>
        </w:rPr>
      </w:pPr>
      <w:r>
        <w:rPr>
          <w:rFonts w:ascii="Tahoma" w:hAnsi="Tahoma" w:cs="Tahoma" w:hint="cs"/>
          <w:color w:val="000000"/>
          <w:sz w:val="27"/>
          <w:szCs w:val="27"/>
          <w:rtl/>
          <w:lang w:bidi="fa-IR"/>
        </w:rPr>
        <w:t>5-در این صفحه که مبلغ کل آزمون را به شما نشان میدهد گزینه پرداخت را انتخاب نمایید تا وارد صفحه بانک ملت شوید</w:t>
      </w:r>
      <w:r w:rsidR="00537018">
        <w:rPr>
          <w:rFonts w:ascii="Tahoma" w:hAnsi="Tahoma" w:cs="Tahoma" w:hint="cs"/>
          <w:color w:val="000000"/>
          <w:sz w:val="27"/>
          <w:szCs w:val="27"/>
          <w:rtl/>
          <w:lang w:bidi="fa-IR"/>
        </w:rPr>
        <w:t>.</w:t>
      </w:r>
    </w:p>
    <w:p w:rsidR="00AB4345" w:rsidRDefault="00592D54" w:rsidP="00BD6C97">
      <w:pPr>
        <w:tabs>
          <w:tab w:val="left" w:pos="2351"/>
        </w:tabs>
        <w:rPr>
          <w:rFonts w:ascii="Tahoma" w:hAnsi="Tahoma" w:cs="Tahoma"/>
          <w:color w:val="000000"/>
          <w:sz w:val="27"/>
          <w:szCs w:val="27"/>
          <w:rtl/>
          <w:lang w:bidi="fa-IR"/>
        </w:rPr>
      </w:pPr>
      <w:r>
        <w:rPr>
          <w:rFonts w:ascii="Tahoma" w:hAnsi="Tahoma" w:cs="Tahoma"/>
          <w:noProof/>
          <w:color w:val="000000"/>
          <w:sz w:val="27"/>
          <w:szCs w:val="27"/>
          <w:lang w:bidi="fa-IR"/>
        </w:rPr>
        <w:drawing>
          <wp:inline distT="0" distB="0" distL="0" distR="0">
            <wp:extent cx="7190740" cy="980440"/>
            <wp:effectExtent l="0" t="0" r="0" b="0"/>
            <wp:docPr id="4" name="Picture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0740" cy="980440"/>
                    </a:xfrm>
                    <a:prstGeom prst="rect">
                      <a:avLst/>
                    </a:prstGeom>
                    <a:noFill/>
                    <a:ln>
                      <a:noFill/>
                    </a:ln>
                  </pic:spPr>
                </pic:pic>
              </a:graphicData>
            </a:graphic>
          </wp:inline>
        </w:drawing>
      </w:r>
    </w:p>
    <w:p w:rsidR="00BD6C97" w:rsidRDefault="00E744EE" w:rsidP="00BD6C97">
      <w:pPr>
        <w:tabs>
          <w:tab w:val="left" w:pos="2351"/>
        </w:tabs>
        <w:rPr>
          <w:rFonts w:ascii="Tahoma" w:hAnsi="Tahoma" w:cs="Tahoma"/>
          <w:color w:val="000000"/>
          <w:sz w:val="27"/>
          <w:szCs w:val="27"/>
          <w:rtl/>
          <w:lang w:bidi="fa-IR"/>
        </w:rPr>
      </w:pPr>
      <w:r>
        <w:rPr>
          <w:rFonts w:ascii="Tahoma" w:hAnsi="Tahoma" w:cs="Tahoma" w:hint="cs"/>
          <w:color w:val="000000"/>
          <w:sz w:val="27"/>
          <w:szCs w:val="27"/>
          <w:rtl/>
          <w:lang w:bidi="fa-IR"/>
        </w:rPr>
        <w:t>6-</w:t>
      </w:r>
      <w:r w:rsidR="00BD6C97" w:rsidRPr="00B02DA0">
        <w:rPr>
          <w:rFonts w:ascii="Tahoma" w:hAnsi="Tahoma" w:cs="Tahoma" w:hint="cs"/>
          <w:color w:val="000000"/>
          <w:sz w:val="27"/>
          <w:szCs w:val="27"/>
          <w:rtl/>
          <w:lang w:bidi="fa-IR"/>
        </w:rPr>
        <w:t>در این قسمت مشخصات عابر بانک خود را وارد نمایید و هزینه کلیه دروس انتخابی را یکجا پرداخت نمایید.</w:t>
      </w:r>
    </w:p>
    <w:p w:rsidR="00E744EE" w:rsidRDefault="00E744EE" w:rsidP="00BD6C97">
      <w:pPr>
        <w:tabs>
          <w:tab w:val="left" w:pos="2351"/>
        </w:tabs>
        <w:rPr>
          <w:rFonts w:ascii="Tahoma" w:hAnsi="Tahoma" w:cs="Tahoma"/>
          <w:color w:val="000000"/>
          <w:sz w:val="27"/>
          <w:szCs w:val="27"/>
          <w:rtl/>
          <w:lang w:bidi="fa-IR"/>
        </w:rPr>
      </w:pPr>
    </w:p>
    <w:p w:rsidR="00E744EE" w:rsidRPr="00B02DA0" w:rsidRDefault="00592D54" w:rsidP="00BD6C97">
      <w:pPr>
        <w:tabs>
          <w:tab w:val="left" w:pos="2351"/>
        </w:tabs>
        <w:rPr>
          <w:rFonts w:ascii="Tahoma" w:hAnsi="Tahoma" w:cs="Tahoma"/>
          <w:color w:val="000000"/>
          <w:sz w:val="27"/>
          <w:szCs w:val="27"/>
          <w:rtl/>
          <w:lang w:bidi="fa-IR"/>
        </w:rPr>
      </w:pPr>
      <w:r>
        <w:rPr>
          <w:rFonts w:ascii="Tahoma" w:hAnsi="Tahoma" w:cs="Tahoma"/>
          <w:noProof/>
          <w:color w:val="000000"/>
          <w:sz w:val="27"/>
          <w:szCs w:val="27"/>
          <w:lang w:bidi="fa-IR"/>
        </w:rPr>
        <w:lastRenderedPageBreak/>
        <w:drawing>
          <wp:inline distT="0" distB="0" distL="0" distR="0">
            <wp:extent cx="7183755" cy="4696460"/>
            <wp:effectExtent l="0" t="0" r="0" b="8890"/>
            <wp:docPr id="5" name="Picture 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83755" cy="4696460"/>
                    </a:xfrm>
                    <a:prstGeom prst="rect">
                      <a:avLst/>
                    </a:prstGeom>
                    <a:noFill/>
                    <a:ln>
                      <a:noFill/>
                    </a:ln>
                  </pic:spPr>
                </pic:pic>
              </a:graphicData>
            </a:graphic>
          </wp:inline>
        </w:drawing>
      </w:r>
    </w:p>
    <w:p w:rsidR="00BD6C97" w:rsidRPr="00B02DA0" w:rsidRDefault="007045AE" w:rsidP="00C66A28">
      <w:pPr>
        <w:rPr>
          <w:rFonts w:ascii="Tahoma" w:hAnsi="Tahoma" w:cs="Tahoma"/>
          <w:color w:val="000000"/>
          <w:sz w:val="27"/>
          <w:szCs w:val="27"/>
          <w:rtl/>
          <w:lang w:bidi="fa-IR"/>
        </w:rPr>
      </w:pPr>
      <w:r>
        <w:rPr>
          <w:rFonts w:ascii="Tahoma" w:hAnsi="Tahoma" w:cs="Tahoma" w:hint="cs"/>
          <w:color w:val="000000"/>
          <w:sz w:val="27"/>
          <w:szCs w:val="27"/>
          <w:rtl/>
          <w:lang w:bidi="fa-IR"/>
        </w:rPr>
        <w:t>7</w:t>
      </w:r>
      <w:r w:rsidR="00BD6C97" w:rsidRPr="00B02DA0">
        <w:rPr>
          <w:rFonts w:ascii="Tahoma" w:hAnsi="Tahoma" w:cs="Tahoma" w:hint="cs"/>
          <w:color w:val="000000"/>
          <w:sz w:val="27"/>
          <w:szCs w:val="27"/>
          <w:rtl/>
          <w:lang w:bidi="fa-IR"/>
        </w:rPr>
        <w:t xml:space="preserve">-پس از پرداخت هزینه آزمون میتوانید از کارت ورود به جلسه خود پرینت تهیه نمایید.(نحوه پرینت از کارت ورود به جلسه را از اطلاعیه </w:t>
      </w:r>
      <w:r w:rsidR="00BD6C97">
        <w:rPr>
          <w:rFonts w:ascii="Tahoma" w:hAnsi="Tahoma" w:cs="Tahoma" w:hint="cs"/>
          <w:color w:val="000000"/>
          <w:sz w:val="27"/>
          <w:szCs w:val="27"/>
          <w:rtl/>
          <w:lang w:bidi="fa-IR"/>
        </w:rPr>
        <w:t>شماره</w:t>
      </w:r>
      <w:r w:rsidR="00C66A28">
        <w:rPr>
          <w:rFonts w:ascii="Tahoma" w:hAnsi="Tahoma" w:cs="Tahoma" w:hint="cs"/>
          <w:color w:val="000000"/>
          <w:sz w:val="27"/>
          <w:szCs w:val="27"/>
          <w:rtl/>
          <w:lang w:bidi="fa-IR"/>
        </w:rPr>
        <w:t>3</w:t>
      </w:r>
      <w:r w:rsidR="00BD6C97">
        <w:rPr>
          <w:rFonts w:ascii="Tahoma" w:hAnsi="Tahoma" w:cs="Tahoma" w:hint="cs"/>
          <w:color w:val="000000"/>
          <w:sz w:val="27"/>
          <w:szCs w:val="27"/>
          <w:rtl/>
          <w:lang w:bidi="fa-IR"/>
        </w:rPr>
        <w:t xml:space="preserve">، </w:t>
      </w:r>
      <w:r w:rsidR="00BD6C97" w:rsidRPr="00B02DA0">
        <w:rPr>
          <w:rFonts w:ascii="Tahoma" w:hAnsi="Tahoma" w:cs="Tahoma" w:hint="cs"/>
          <w:color w:val="000000"/>
          <w:sz w:val="27"/>
          <w:szCs w:val="27"/>
          <w:rtl/>
          <w:lang w:bidi="fa-IR"/>
        </w:rPr>
        <w:t>موجود در سایت دانشکده مشاهده نمایید.)</w:t>
      </w:r>
    </w:p>
    <w:p w:rsidR="00BD6C97" w:rsidRPr="00B02DA0" w:rsidRDefault="00BD6C97" w:rsidP="00BD6C97">
      <w:pPr>
        <w:jc w:val="lowKashida"/>
        <w:rPr>
          <w:rFonts w:ascii="Tahoma" w:hAnsi="Tahoma" w:cs="Tahoma"/>
          <w:color w:val="000000"/>
          <w:rtl/>
        </w:rPr>
      </w:pPr>
    </w:p>
    <w:p w:rsidR="00BD6C97" w:rsidRPr="00B02DA0" w:rsidRDefault="009451A8" w:rsidP="00BD6C97">
      <w:pPr>
        <w:jc w:val="center"/>
        <w:rPr>
          <w:rFonts w:ascii="Tahoma" w:hAnsi="Tahoma" w:cs="Tahoma"/>
          <w:color w:val="000000"/>
          <w:rtl/>
          <w:lang w:bidi="fa-IR"/>
        </w:rPr>
      </w:pPr>
      <w:r w:rsidRPr="009451A8">
        <w:rPr>
          <w:rFonts w:ascii="Tahoma" w:hAnsi="Tahoma" w:cs="Tahoma" w:hint="cs"/>
          <w:color w:val="000000"/>
          <w:rtl/>
          <w:lang w:bidi="fa-IR"/>
        </w:rPr>
        <w:t xml:space="preserve">واحد آموزش </w:t>
      </w:r>
      <w:r w:rsidR="00BD6C97" w:rsidRPr="00B02DA0">
        <w:rPr>
          <w:rFonts w:ascii="Tahoma" w:hAnsi="Tahoma" w:cs="Tahoma"/>
          <w:color w:val="000000"/>
          <w:rtl/>
          <w:lang w:bidi="fa-IR"/>
        </w:rPr>
        <w:t>دانشکده آموزشهای الکترونیکی</w:t>
      </w:r>
      <w:r w:rsidRPr="009451A8">
        <w:rPr>
          <w:rFonts w:ascii="Tahoma" w:hAnsi="Tahoma" w:cs="Tahoma"/>
          <w:color w:val="000000"/>
          <w:rtl/>
          <w:lang w:bidi="fa-IR"/>
        </w:rPr>
        <w:t xml:space="preserve"> </w:t>
      </w:r>
      <w:r w:rsidRPr="00B02DA0">
        <w:rPr>
          <w:rFonts w:ascii="Tahoma" w:hAnsi="Tahoma" w:cs="Tahoma"/>
          <w:color w:val="000000"/>
          <w:rtl/>
          <w:lang w:bidi="fa-IR"/>
        </w:rPr>
        <w:t>دانشگاه شیراز</w:t>
      </w:r>
    </w:p>
    <w:p w:rsidR="00BD6C97" w:rsidRPr="00B02DA0" w:rsidRDefault="00BD6C97" w:rsidP="00BD6C97">
      <w:pPr>
        <w:jc w:val="center"/>
        <w:rPr>
          <w:rFonts w:ascii="Tahoma" w:hAnsi="Tahoma" w:cs="Tahoma"/>
          <w:color w:val="000000"/>
          <w:lang w:bidi="fa-IR"/>
        </w:rPr>
      </w:pPr>
    </w:p>
    <w:sectPr w:rsidR="00BD6C97" w:rsidRPr="00B02DA0" w:rsidSect="00B02DA0">
      <w:pgSz w:w="11906" w:h="16838"/>
      <w:pgMar w:top="284" w:right="284" w:bottom="284" w:left="284"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6DD" w:rsidRDefault="007F56DD" w:rsidP="00E7037E">
      <w:r>
        <w:separator/>
      </w:r>
    </w:p>
  </w:endnote>
  <w:endnote w:type="continuationSeparator" w:id="0">
    <w:p w:rsidR="007F56DD" w:rsidRDefault="007F56DD" w:rsidP="00E7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6DD" w:rsidRDefault="007F56DD" w:rsidP="00E7037E">
      <w:r>
        <w:separator/>
      </w:r>
    </w:p>
  </w:footnote>
  <w:footnote w:type="continuationSeparator" w:id="0">
    <w:p w:rsidR="007F56DD" w:rsidRDefault="007F56DD" w:rsidP="00E703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679"/>
    <w:rsid w:val="0000780A"/>
    <w:rsid w:val="000128A1"/>
    <w:rsid w:val="00015814"/>
    <w:rsid w:val="0009176D"/>
    <w:rsid w:val="00093BE8"/>
    <w:rsid w:val="00095142"/>
    <w:rsid w:val="00161336"/>
    <w:rsid w:val="0018294E"/>
    <w:rsid w:val="00183C0C"/>
    <w:rsid w:val="0027739F"/>
    <w:rsid w:val="002863A2"/>
    <w:rsid w:val="002C4EC3"/>
    <w:rsid w:val="002D2AC4"/>
    <w:rsid w:val="00310C27"/>
    <w:rsid w:val="00343035"/>
    <w:rsid w:val="003737B1"/>
    <w:rsid w:val="00396247"/>
    <w:rsid w:val="003A1D47"/>
    <w:rsid w:val="003B4308"/>
    <w:rsid w:val="003D574F"/>
    <w:rsid w:val="004244A8"/>
    <w:rsid w:val="004960DF"/>
    <w:rsid w:val="00506364"/>
    <w:rsid w:val="005118D9"/>
    <w:rsid w:val="00512FF4"/>
    <w:rsid w:val="00537018"/>
    <w:rsid w:val="00563688"/>
    <w:rsid w:val="00587F7A"/>
    <w:rsid w:val="00592D54"/>
    <w:rsid w:val="005B1626"/>
    <w:rsid w:val="005C796F"/>
    <w:rsid w:val="005E7978"/>
    <w:rsid w:val="0060767F"/>
    <w:rsid w:val="00616770"/>
    <w:rsid w:val="006231DB"/>
    <w:rsid w:val="00632395"/>
    <w:rsid w:val="00632EF4"/>
    <w:rsid w:val="00647FA2"/>
    <w:rsid w:val="00675506"/>
    <w:rsid w:val="0067664A"/>
    <w:rsid w:val="006C2238"/>
    <w:rsid w:val="00703A3D"/>
    <w:rsid w:val="007045AE"/>
    <w:rsid w:val="00724D1C"/>
    <w:rsid w:val="00727088"/>
    <w:rsid w:val="00744C71"/>
    <w:rsid w:val="0074756E"/>
    <w:rsid w:val="00775B40"/>
    <w:rsid w:val="00793A24"/>
    <w:rsid w:val="007F56DD"/>
    <w:rsid w:val="007F581C"/>
    <w:rsid w:val="00802CFE"/>
    <w:rsid w:val="00804254"/>
    <w:rsid w:val="00810DF5"/>
    <w:rsid w:val="0086220C"/>
    <w:rsid w:val="00896F77"/>
    <w:rsid w:val="008A7BEA"/>
    <w:rsid w:val="008B13B5"/>
    <w:rsid w:val="008D32AD"/>
    <w:rsid w:val="00920E63"/>
    <w:rsid w:val="009327BE"/>
    <w:rsid w:val="00933DE3"/>
    <w:rsid w:val="009451A8"/>
    <w:rsid w:val="00946E55"/>
    <w:rsid w:val="00991C0F"/>
    <w:rsid w:val="009C5430"/>
    <w:rsid w:val="00A05111"/>
    <w:rsid w:val="00A26F1D"/>
    <w:rsid w:val="00A60E21"/>
    <w:rsid w:val="00A71BE7"/>
    <w:rsid w:val="00A8597B"/>
    <w:rsid w:val="00AB1CAA"/>
    <w:rsid w:val="00AB4345"/>
    <w:rsid w:val="00AD0D37"/>
    <w:rsid w:val="00AE6FB0"/>
    <w:rsid w:val="00B02DA0"/>
    <w:rsid w:val="00B35F57"/>
    <w:rsid w:val="00B54BF2"/>
    <w:rsid w:val="00B6596E"/>
    <w:rsid w:val="00B71E93"/>
    <w:rsid w:val="00B976A8"/>
    <w:rsid w:val="00BA1B6C"/>
    <w:rsid w:val="00BB1F5A"/>
    <w:rsid w:val="00BB6B64"/>
    <w:rsid w:val="00BD6C97"/>
    <w:rsid w:val="00C007DE"/>
    <w:rsid w:val="00C21679"/>
    <w:rsid w:val="00C44F63"/>
    <w:rsid w:val="00C50C77"/>
    <w:rsid w:val="00C5214B"/>
    <w:rsid w:val="00C61C90"/>
    <w:rsid w:val="00C66A28"/>
    <w:rsid w:val="00C76E82"/>
    <w:rsid w:val="00CB6818"/>
    <w:rsid w:val="00CB7FAF"/>
    <w:rsid w:val="00CC73A8"/>
    <w:rsid w:val="00CD0D49"/>
    <w:rsid w:val="00CE448E"/>
    <w:rsid w:val="00CE4570"/>
    <w:rsid w:val="00D03723"/>
    <w:rsid w:val="00D06832"/>
    <w:rsid w:val="00D425EE"/>
    <w:rsid w:val="00D46F88"/>
    <w:rsid w:val="00D507EF"/>
    <w:rsid w:val="00D63EE8"/>
    <w:rsid w:val="00D84F50"/>
    <w:rsid w:val="00D874E8"/>
    <w:rsid w:val="00DD47B5"/>
    <w:rsid w:val="00E13999"/>
    <w:rsid w:val="00E25679"/>
    <w:rsid w:val="00E34FD4"/>
    <w:rsid w:val="00E453A8"/>
    <w:rsid w:val="00E7037E"/>
    <w:rsid w:val="00E733E0"/>
    <w:rsid w:val="00E744EE"/>
    <w:rsid w:val="00E80B18"/>
    <w:rsid w:val="00E9656C"/>
    <w:rsid w:val="00EC4B5B"/>
    <w:rsid w:val="00ED256E"/>
    <w:rsid w:val="00ED5A5F"/>
    <w:rsid w:val="00F04106"/>
    <w:rsid w:val="00F33DBC"/>
    <w:rsid w:val="00F41103"/>
    <w:rsid w:val="00F9789A"/>
    <w:rsid w:val="00FB1D10"/>
    <w:rsid w:val="00FC3BAF"/>
    <w:rsid w:val="00FD3C10"/>
    <w:rsid w:val="00FD7550"/>
    <w:rsid w:val="00FE63A3"/>
    <w:rsid w:val="00FF6428"/>
    <w:rsid w:val="00FF65A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allowoverlap="f" fill="f" fillcolor="white" stroke="f">
      <v:fill color="white" on="f"/>
      <v:stroke on="f"/>
    </o:shapedefaults>
    <o:shapelayout v:ext="edit">
      <o:idmap v:ext="edit" data="1"/>
    </o:shapelayout>
  </w:shapeDefaults>
  <w:decimalSymbol w:val="."/>
  <w:listSeparator w:val=";"/>
  <w15:docId w15:val="{9A8ECC60-A87F-47E5-AAB0-198CD0DD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679"/>
    <w:pPr>
      <w:bidi/>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1BE7"/>
    <w:rPr>
      <w:rFonts w:ascii="Tahoma" w:hAnsi="Tahoma" w:cs="Tahoma"/>
      <w:sz w:val="16"/>
      <w:szCs w:val="16"/>
    </w:rPr>
  </w:style>
  <w:style w:type="character" w:customStyle="1" w:styleId="BalloonTextChar">
    <w:name w:val="Balloon Text Char"/>
    <w:link w:val="BalloonText"/>
    <w:uiPriority w:val="99"/>
    <w:semiHidden/>
    <w:rsid w:val="00A71BE7"/>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E7037E"/>
    <w:pPr>
      <w:tabs>
        <w:tab w:val="center" w:pos="4513"/>
        <w:tab w:val="right" w:pos="9026"/>
      </w:tabs>
    </w:pPr>
  </w:style>
  <w:style w:type="character" w:customStyle="1" w:styleId="HeaderChar">
    <w:name w:val="Header Char"/>
    <w:link w:val="Header"/>
    <w:uiPriority w:val="99"/>
    <w:semiHidden/>
    <w:rsid w:val="00E7037E"/>
    <w:rPr>
      <w:rFonts w:ascii="Times New Roman" w:eastAsia="Times New Roman" w:hAnsi="Times New Roman" w:cs="Times New Roman"/>
      <w:sz w:val="24"/>
      <w:szCs w:val="24"/>
      <w:lang w:bidi="ar-SA"/>
    </w:rPr>
  </w:style>
  <w:style w:type="paragraph" w:styleId="Footer">
    <w:name w:val="footer"/>
    <w:basedOn w:val="Normal"/>
    <w:link w:val="FooterChar"/>
    <w:uiPriority w:val="99"/>
    <w:semiHidden/>
    <w:unhideWhenUsed/>
    <w:rsid w:val="00E7037E"/>
    <w:pPr>
      <w:tabs>
        <w:tab w:val="center" w:pos="4513"/>
        <w:tab w:val="right" w:pos="9026"/>
      </w:tabs>
    </w:pPr>
  </w:style>
  <w:style w:type="character" w:customStyle="1" w:styleId="FooterChar">
    <w:name w:val="Footer Char"/>
    <w:link w:val="Footer"/>
    <w:uiPriority w:val="99"/>
    <w:semiHidden/>
    <w:rsid w:val="00E7037E"/>
    <w:rPr>
      <w:rFonts w:ascii="Times New Roman" w:eastAsia="Times New Roman" w:hAnsi="Times New Roman" w:cs="Times New Roman"/>
      <w:sz w:val="24"/>
      <w:szCs w:val="24"/>
      <w:lang w:bidi="ar-SA"/>
    </w:rPr>
  </w:style>
  <w:style w:type="character" w:styleId="Hyperlink">
    <w:name w:val="Hyperlink"/>
    <w:uiPriority w:val="99"/>
    <w:unhideWhenUsed/>
    <w:rsid w:val="003737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ess.shirazu.ac.ir" TargetMode="Externa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CBC78-877C-4B23-B242-C24ABD74E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CharactersWithSpaces>
  <SharedDoc>false</SharedDoc>
  <HLinks>
    <vt:vector size="6" baseType="variant">
      <vt:variant>
        <vt:i4>7209077</vt:i4>
      </vt:variant>
      <vt:variant>
        <vt:i4>0</vt:i4>
      </vt:variant>
      <vt:variant>
        <vt:i4>0</vt:i4>
      </vt:variant>
      <vt:variant>
        <vt:i4>5</vt:i4>
      </vt:variant>
      <vt:variant>
        <vt:lpwstr>http://www.sess.shirazu.ac.ir/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rasti</dc:creator>
  <cp:lastModifiedBy>shahabi</cp:lastModifiedBy>
  <cp:revision>10</cp:revision>
  <cp:lastPrinted>2015-04-22T06:49:00Z</cp:lastPrinted>
  <dcterms:created xsi:type="dcterms:W3CDTF">2017-05-24T06:13:00Z</dcterms:created>
  <dcterms:modified xsi:type="dcterms:W3CDTF">2018-12-18T08:15:00Z</dcterms:modified>
</cp:coreProperties>
</file>