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Cs w:val="18"/>
          <w:rtl/>
          <w:lang w:bidi="fa-IR"/>
        </w:rPr>
        <w:t xml:space="preserve"> </w:t>
      </w:r>
    </w:p>
    <w:p w:rsidR="00DF07CA" w:rsidRPr="00DF07CA" w:rsidRDefault="00DF07CA" w:rsidP="00A83DBC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کلیه دانشجویانی که </w:t>
      </w:r>
      <w:r w:rsidR="00A83DBC"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  <w:t xml:space="preserve">موضوع سمینار ویژه آنان به تصویب گروه علمی رسیده، 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می بایست طبق اطلاعیه </w:t>
      </w:r>
      <w:r w:rsidR="00A83DBC"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  <w:t>زیر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 مراحل ثبت طرح سمینار ویژه را در سیستم </w:t>
      </w:r>
      <w:proofErr w:type="spellStart"/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sess</w:t>
      </w:r>
      <w:proofErr w:type="spellEnd"/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انجام داده و به اتمام رسانند در غیر اینصورت امکان</w:t>
      </w:r>
      <w:r w:rsidR="00A83DBC"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  <w:t xml:space="preserve"> انتخاب واحد سمینار ویژه و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 ثبت تاریخ ارائه </w:t>
      </w:r>
      <w:r w:rsidR="00A83DBC"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  <w:t>آن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 وجود ندارد.</w:t>
      </w:r>
    </w:p>
    <w:p w:rsidR="00DF07CA" w:rsidRPr="00DF07CA" w:rsidRDefault="00DF07CA" w:rsidP="00A83DBC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به استحضار می رساند روال تهیه، ارسال، بررسی و مطابق روال قبل و بر اساس اطلاعیه های موجود در سایت می باشد ولی پس از طی روند تصویب </w:t>
      </w:r>
      <w:r w:rsidR="00A83DBC"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  <w:t>موضوع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سمینار ویژه در گروه علمی مربوطه دانشکده ،دانشجویان مذکور می بایست به منظور ثبت واحد سمینار ویژه به شرح زیر عمل نمایند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:</w:t>
      </w:r>
    </w:p>
    <w:p w:rsidR="002D38EA" w:rsidRPr="002D38EA" w:rsidRDefault="002D38EA" w:rsidP="00DF07C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</w:pPr>
      <w:r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 xml:space="preserve">نکته : </w:t>
      </w:r>
      <w:r w:rsidRPr="002D38EA"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>جهت عدم برخورد با مشکل حتماً از مرورگر اینترنت اکسپلورر استفاده نمایید.</w:t>
      </w:r>
    </w:p>
    <w:p w:rsidR="00DF07CA" w:rsidRPr="00DF07CA" w:rsidRDefault="00DF07CA" w:rsidP="002D38E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۱-با آی دی و پس ورد شخصی وارد سیستم اتوماسیون آموزشی دانشگاه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 (</w:t>
      </w:r>
      <w:proofErr w:type="spellStart"/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sess</w:t>
      </w:r>
      <w:proofErr w:type="spellEnd"/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) 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شده و گزینه “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سمینار ویژه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” را در صفحه اصلی انتخاب نمایید و سپس در صفحه ای که برای شما باز  می شود گزینه “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ثبت طرح سمینار ویژه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” را فعال نمایید که پس از آن وارد صفحه مربوط به امور سمینار ویژه خواهید شد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۲-در قسمت سمت راست بالای صفحه با انتخاب گزینه “طرح تحقیق” و بوسیله دکمه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 Browse 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فایل ورد طرح تحقیق پیشنهادی</w:t>
      </w:r>
      <w:r w:rsidR="00A83DBC"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  <w:t>(فرم درخواست تصویب موضوع + برگ توضیحات)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 را جستجو و با گزینه ارسال ، پیوست نمایید. نتیجه کار را می توانید در پایین صفحه و در یک جدول مشاهده کنید . در صورتی که بخواهید فایل اصلاح شده را مجدداً بفرستید گزینه حذف را کلیک نموده و از ابتدا روند را تکرار نمایید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 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(فایل ورد طرح حتماً می بایست شامل امضای اسکن شده استاد درس سمینار ویژه باشد)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۳-سپس عنوان فارسی و انگلیسی سمینار ویژه  را تایپ نمایید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۴-در قسمت “افزودن استاد راهنما” ، استاد راهنما را انتخاب نمایید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در این قسمت به نکات زیر توجه نمایید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: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proofErr w:type="gramStart"/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*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در انتخاب سهم استاد راهنما دقت نمایید.</w:t>
      </w:r>
      <w:proofErr w:type="gramEnd"/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 (سهم استاد درس سمینار ویژه ۱۰۰% می باشد.)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proofErr w:type="gramStart"/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***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در صورت نیاز به اصلاح نام استاد درس سمینار ویژه می توانید در جدولی که در پایین صفحه ایجاد شده کلیک و با انتخاب گزینه حذف از ابتدا روند را تکرار نمایید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  <w:proofErr w:type="gramEnd"/>
    </w:p>
    <w:p w:rsidR="00DF07CA" w:rsidRPr="00DF07CA" w:rsidRDefault="00DF07CA" w:rsidP="002D38E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proofErr w:type="gramStart"/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****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در صورتی که استاد شما 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غیر هیات علمی دانشگاه شیراز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باشند اطلاعات خواسته شده مربوط به استاد را در 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 xml:space="preserve">قسمت ایجاد کاربر </w:t>
      </w:r>
      <w:r w:rsidR="00A83DBC"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>برون سازمانی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وارد نمایید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  <w:proofErr w:type="gramEnd"/>
    </w:p>
    <w:p w:rsidR="00DF07CA" w:rsidRPr="00DF07CA" w:rsidRDefault="002D38EA" w:rsidP="002D38E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2D38EA"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>تذکر</w:t>
      </w:r>
      <w:r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 xml:space="preserve">1: </w:t>
      </w:r>
      <w:r w:rsidR="00DF07CA"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در مورد اساتید دانشگاه صنعتی شیراز حتما از طریق گزینه </w:t>
      </w:r>
      <w:r w:rsidR="00DF07CA"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 xml:space="preserve">ایجاد کاربر </w:t>
      </w:r>
      <w:r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>برون سازمانی</w:t>
      </w:r>
      <w:r w:rsidR="00DF07CA"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استاد مورد نظر را انتخاب نمایید و وجود نام اساتید دانشگاه صنعتی شیراز در لیست اتوماسیون آموزشی دانشگاه شیراز مورد نظر </w:t>
      </w:r>
      <w:r w:rsidR="00DF07CA"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نمی باشد.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۵-پس ازتکمیل موارد فوق و دقت در مورد صحیح بودن همه اطلاعات موجود گزینه “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ارسال به استاد راهنما”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را انتخاب نمایید. از این مرحله به بعد هیچ گونه تغییری توسط دانشجو امکان پذیر نمی باشد و دانشجو صرفاً می تواند از طریق همان گزینه “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سمینار ویژه”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 در صفحه اول ورود به سیستم اتوماسیون آموزشی روند ادامه کار که عبارت است از: ۱- تایید استاد درس (زمانی که کاربر سیستم استاد درس می باشد دانشجو می بایست از استاد پیگیری 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lastRenderedPageBreak/>
        <w:t xml:space="preserve">کند که استاد سیستم را تایید و به مرحله بعد </w:t>
      </w:r>
      <w:r w:rsidR="002D38EA"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  <w:t>ا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رسال نماید.) و سپس  تایید در ۲- تحصیلات تکمیلی بخش و ارجاع مجدد به دانشجو را مشاهده نمایید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زمانی که در جدول جهت وضعیت موجود دانشجو عبارت “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تصویب شده -منتظر درخواست ارائه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” ثبت شده باشد، یعنی مراحل اداری مربوط به ارسال طرح سمینار ویژه به دانشکده به اتمام رسیده است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۶-در این مرحله شما می بایست مراتب را به کارشناس آموزش مربوطه گزارش دهید تا ایشان نسبت به ثبت واحد سمینار ویژه درسیستم اقدام نمایند</w:t>
      </w:r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.</w:t>
      </w:r>
    </w:p>
    <w:p w:rsidR="005E35C6" w:rsidRDefault="005E35C6" w:rsidP="002D38EA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 w:hint="cs"/>
          <w:color w:val="444444"/>
          <w:sz w:val="20"/>
          <w:szCs w:val="20"/>
          <w:rtl/>
          <w:lang w:bidi="fa-IR"/>
        </w:rPr>
      </w:pPr>
    </w:p>
    <w:p w:rsidR="00DF07CA" w:rsidRPr="00DF07CA" w:rsidRDefault="00DF07CA" w:rsidP="005E35C6">
      <w:pPr>
        <w:shd w:val="clear" w:color="auto" w:fill="FFFFFF"/>
        <w:bidi/>
        <w:spacing w:after="0" w:line="396" w:lineRule="atLeast"/>
        <w:jc w:val="both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تذکر</w:t>
      </w:r>
      <w:r w:rsidR="002D38EA" w:rsidRPr="002D38EA"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>2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: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 طبق نامه شماره ۱۸۲۱۰/۱ تحصیلات تکمیلی دانشگاه دانشجویانی که قصد ارائه سمینار ویژه را دارند می بایست ثبت طرح را در سیستم کامل کرده و قطعا قبل از ارائه سمینار زمان مورد نظر را که 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حتما با دانشکده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و 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اساتید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هماهنگ کرده اند در سیستم </w:t>
      </w:r>
      <w:proofErr w:type="spellStart"/>
      <w:r w:rsidRPr="00DF07CA">
        <w:rPr>
          <w:rFonts w:ascii="Tahoma" w:eastAsia="Times New Roman" w:hAnsi="Tahoma" w:cs="Tahoma"/>
          <w:color w:val="444444"/>
          <w:sz w:val="20"/>
          <w:szCs w:val="20"/>
          <w:lang w:bidi="fa-IR"/>
        </w:rPr>
        <w:t>sess</w:t>
      </w:r>
      <w:proofErr w:type="spellEnd"/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ثبت کنند و سیستم را حداکثر ده روز قبل از دفاع به مرحله استاد درس جهت تایید زمان دفاع ارجاع دهند. (ضمنا اطلاعیه نحوه ی انتخاب زمان دفاع به صورت سیستمی متعاقبا در سایت دانشکده اعلام خواهد شد.)</w:t>
      </w:r>
    </w:p>
    <w:p w:rsidR="00DF07CA" w:rsidRPr="00DF07CA" w:rsidRDefault="00DF07CA" w:rsidP="005E35C6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 </w:t>
      </w:r>
    </w:p>
    <w:p w:rsidR="00DF07CA" w:rsidRPr="00DF07CA" w:rsidRDefault="00DF07CA" w:rsidP="002D38E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 xml:space="preserve">تذکر </w:t>
      </w:r>
      <w:r w:rsidR="002D38EA" w:rsidRPr="002D38EA">
        <w:rPr>
          <w:rFonts w:ascii="Tahoma" w:eastAsia="Times New Roman" w:hAnsi="Tahoma" w:cs="Tahoma" w:hint="cs"/>
          <w:b/>
          <w:bCs/>
          <w:color w:val="444444"/>
          <w:sz w:val="20"/>
          <w:szCs w:val="20"/>
          <w:rtl/>
          <w:lang w:bidi="fa-IR"/>
        </w:rPr>
        <w:t>3</w:t>
      </w:r>
      <w:r w:rsidRPr="00DF07CA">
        <w:rPr>
          <w:rFonts w:ascii="Tahoma" w:eastAsia="Times New Roman" w:hAnsi="Tahoma" w:cs="Tahoma"/>
          <w:b/>
          <w:bCs/>
          <w:color w:val="444444"/>
          <w:sz w:val="20"/>
          <w:szCs w:val="20"/>
          <w:rtl/>
          <w:lang w:bidi="fa-IR"/>
        </w:rPr>
        <w:t>:</w:t>
      </w: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 xml:space="preserve"> درخواست ارائه سمینار ویژه پس از اخذ و گذراندن تمام درسها (نمرات قبول با وضعیت تایید شده) باید صورت گیرد.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 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jc w:val="center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با آرزوی توفیق روز افزون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jc w:val="center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مدیریت آموزش و تحصیلات تکمیلی دانشکده آموزشهای الکترونیکی</w:t>
      </w:r>
    </w:p>
    <w:p w:rsidR="00DF07CA" w:rsidRPr="00DF07CA" w:rsidRDefault="00DF07CA" w:rsidP="00DF07CA">
      <w:pPr>
        <w:shd w:val="clear" w:color="auto" w:fill="FFFFFF"/>
        <w:bidi/>
        <w:spacing w:after="0" w:line="396" w:lineRule="atLeast"/>
        <w:jc w:val="center"/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</w:pPr>
      <w:r w:rsidRPr="00DF07CA">
        <w:rPr>
          <w:rFonts w:ascii="Tahoma" w:eastAsia="Times New Roman" w:hAnsi="Tahoma" w:cs="Tahoma"/>
          <w:color w:val="444444"/>
          <w:sz w:val="20"/>
          <w:szCs w:val="20"/>
          <w:rtl/>
          <w:lang w:bidi="fa-IR"/>
        </w:rPr>
        <w:t>دانشگاه شیراز</w:t>
      </w:r>
    </w:p>
    <w:p w:rsidR="00D23812" w:rsidRDefault="00D23812"/>
    <w:sectPr w:rsidR="00D23812" w:rsidSect="00D238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BYekan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F07CA"/>
    <w:rsid w:val="002D38EA"/>
    <w:rsid w:val="005E35C6"/>
    <w:rsid w:val="00A83DBC"/>
    <w:rsid w:val="00D23812"/>
    <w:rsid w:val="00DF07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812"/>
  </w:style>
  <w:style w:type="paragraph" w:styleId="Heading1">
    <w:name w:val="heading 1"/>
    <w:basedOn w:val="Normal"/>
    <w:link w:val="Heading1Char"/>
    <w:uiPriority w:val="9"/>
    <w:qFormat/>
    <w:rsid w:val="00DF07CA"/>
    <w:pPr>
      <w:spacing w:before="100" w:beforeAutospacing="1" w:after="210" w:line="264" w:lineRule="atLeast"/>
      <w:outlineLvl w:val="0"/>
    </w:pPr>
    <w:rPr>
      <w:rFonts w:ascii="BYekan" w:eastAsia="Times New Roman" w:hAnsi="BYekan" w:cs="Times New Roman"/>
      <w:kern w:val="36"/>
      <w:sz w:val="51"/>
      <w:szCs w:val="5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07CA"/>
    <w:rPr>
      <w:rFonts w:ascii="BYekan" w:eastAsia="Times New Roman" w:hAnsi="BYekan" w:cs="Times New Roman"/>
      <w:kern w:val="36"/>
      <w:sz w:val="51"/>
      <w:szCs w:val="51"/>
    </w:rPr>
  </w:style>
  <w:style w:type="character" w:customStyle="1" w:styleId="post-meta-infos3">
    <w:name w:val="post-meta-infos3"/>
    <w:basedOn w:val="DefaultParagraphFont"/>
    <w:rsid w:val="00DF07CA"/>
    <w:rPr>
      <w:vanish w:val="0"/>
      <w:webHidden w:val="0"/>
      <w:sz w:val="18"/>
      <w:szCs w:val="18"/>
      <w:specVanish w:val="0"/>
    </w:rPr>
  </w:style>
  <w:style w:type="character" w:customStyle="1" w:styleId="text-sep2">
    <w:name w:val="text-sep2"/>
    <w:basedOn w:val="DefaultParagraphFont"/>
    <w:rsid w:val="00DF07CA"/>
    <w:rPr>
      <w:i/>
      <w:iCs/>
    </w:rPr>
  </w:style>
  <w:style w:type="character" w:customStyle="1" w:styleId="blog-categories">
    <w:name w:val="blog-categories"/>
    <w:basedOn w:val="DefaultParagraphFont"/>
    <w:rsid w:val="00DF07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160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835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6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435777">
                  <w:marLeft w:val="0"/>
                  <w:marRight w:val="0"/>
                  <w:marTop w:val="0"/>
                  <w:marBottom w:val="0"/>
                  <w:divBdr>
                    <w:top w:val="single" w:sz="6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334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9372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6194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853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00927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83595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00203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636021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347849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914671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97808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7842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91450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570216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527</Words>
  <Characters>3006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mollahoseini</dc:creator>
  <cp:lastModifiedBy>mollahoseini</cp:lastModifiedBy>
  <cp:revision>9</cp:revision>
  <cp:lastPrinted>2015-03-04T09:57:00Z</cp:lastPrinted>
  <dcterms:created xsi:type="dcterms:W3CDTF">2015-03-04T09:57:00Z</dcterms:created>
  <dcterms:modified xsi:type="dcterms:W3CDTF">2015-03-04T12:16:00Z</dcterms:modified>
</cp:coreProperties>
</file>